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8"/>
        <w:spacing w:lineRule="auto" w:line="408"/>
        <w:ind w:left="0" w:right="2395" w:hanging="0"/>
        <w:jc w:val="right"/>
        <w:rPr>
          <w:sz w:val="21"/>
          <w:szCs w:val="21"/>
        </w:rPr>
      </w:pPr>
      <w:r>
        <w:rPr/>
        <w:drawing>
          <wp:anchor behindDoc="0" distT="0" distB="0" distL="0" distR="0" simplePos="0" locked="0" layoutInCell="1" allowOverlap="1" relativeHeight="10">
            <wp:simplePos x="0" y="0"/>
            <wp:positionH relativeFrom="column">
              <wp:posOffset>1042670</wp:posOffset>
            </wp:positionH>
            <wp:positionV relativeFrom="paragraph">
              <wp:posOffset>676910</wp:posOffset>
            </wp:positionV>
            <wp:extent cx="5067300" cy="7118350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067300" cy="7118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ectPr>
          <w:type w:val="nextPage"/>
          <w:pgSz w:w="11570" w:h="16490"/>
          <w:pgMar w:left="283" w:right="283" w:header="0" w:top="260" w:footer="0" w:bottom="280" w:gutter="0"/>
          <w:pgNumType w:fmt="decimal"/>
          <w:cols w:num="2" w:equalWidth="false" w:sep="false">
            <w:col w:w="2991" w:space="216"/>
            <w:col w:w="7796"/>
          </w:cols>
          <w:formProt w:val="false"/>
          <w:textDirection w:val="lrTb"/>
          <w:docGrid w:type="default" w:linePitch="100" w:charSpace="0"/>
        </w:sectPr>
      </w:pPr>
    </w:p>
    <w:p>
      <w:pPr>
        <w:pStyle w:val="2"/>
        <w:ind w:left="0" w:right="5" w:hanging="0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2"/>
        <w:ind w:left="0" w:right="5" w:hanging="0"/>
        <w:jc w:val="center"/>
        <w:rPr>
          <w:b w:val="false"/>
          <w:b w:val="false"/>
          <w:bCs w:val="false"/>
        </w:rPr>
      </w:pPr>
      <w:r>
        <w:rPr>
          <w:i/>
          <w:sz w:val="24"/>
        </w:rPr>
      </w:r>
    </w:p>
    <w:p>
      <w:pPr>
        <w:pStyle w:val="Normal"/>
        <w:spacing w:lineRule="auto" w:line="235" w:before="0" w:after="0"/>
        <w:ind w:left="1155" w:right="298" w:firstLine="779"/>
        <w:jc w:val="both"/>
        <w:rPr>
          <w:i/>
          <w:i/>
          <w:sz w:val="24"/>
        </w:rPr>
      </w:pPr>
      <w:r>
        <w:rPr>
          <w:b/>
          <w:sz w:val="24"/>
        </w:rPr>
        <w:t xml:space="preserve">Цель программы: </w:t>
      </w:r>
      <w:r>
        <w:rPr>
          <w:i/>
          <w:sz w:val="24"/>
        </w:rPr>
        <w:t xml:space="preserve">создание системы методического и информационного сопровождения государственной итоговой аттестации выпускников 9 класса, </w:t>
      </w:r>
      <w:r>
        <w:rPr>
          <w:i/>
          <w:spacing w:val="-2"/>
          <w:sz w:val="24"/>
        </w:rPr>
        <w:t>направленной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реализацию требований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государственных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образовательных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стандартов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 xml:space="preserve">и </w:t>
      </w:r>
      <w:r>
        <w:rPr>
          <w:i/>
          <w:sz w:val="24"/>
        </w:rPr>
        <w:t>формирование ключевых компетенций учащихся.</w:t>
      </w:r>
    </w:p>
    <w:p>
      <w:pPr>
        <w:pStyle w:val="Normal"/>
        <w:spacing w:before="237" w:after="0"/>
        <w:ind w:left="1935" w:right="0" w:hanging="0"/>
        <w:jc w:val="left"/>
        <w:rPr>
          <w:b/>
          <w:b/>
          <w:sz w:val="24"/>
        </w:rPr>
      </w:pPr>
      <w:r>
        <w:rPr>
          <w:b/>
          <w:spacing w:val="-2"/>
          <w:sz w:val="24"/>
        </w:rPr>
        <w:t>Задачи: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864" w:leader="none"/>
          <w:tab w:val="left" w:pos="1935" w:leader="none"/>
        </w:tabs>
        <w:spacing w:lineRule="auto" w:line="240" w:before="2" w:after="0"/>
        <w:ind w:left="1935" w:right="305" w:hanging="42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всестороннего процесса методического и информационного сопровождения государственной итоговой аттестации выпускников 9 класса;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864" w:leader="none"/>
          <w:tab w:val="left" w:pos="1935" w:leader="none"/>
        </w:tabs>
        <w:spacing w:lineRule="auto" w:line="240" w:before="0" w:after="0"/>
        <w:ind w:left="1935" w:right="320" w:hanging="420"/>
        <w:jc w:val="both"/>
        <w:rPr>
          <w:sz w:val="24"/>
        </w:rPr>
      </w:pPr>
      <w:r>
        <w:rPr>
          <w:sz w:val="24"/>
        </w:rPr>
        <w:t>формирование принципиальной управленческой стратегии, направленной на</w:t>
      </w:r>
      <w:r>
        <w:rPr>
          <w:spacing w:val="80"/>
          <w:sz w:val="24"/>
        </w:rPr>
        <w:t xml:space="preserve"> </w:t>
      </w:r>
      <w:r>
        <w:rPr>
          <w:sz w:val="24"/>
        </w:rPr>
        <w:t>поиск и концентрацию ресурсов, необходимых для повышения уровня качества образования в школе;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862" w:leader="none"/>
          <w:tab w:val="left" w:pos="1935" w:leader="none"/>
        </w:tabs>
        <w:spacing w:lineRule="auto" w:line="240" w:before="5" w:after="0"/>
        <w:ind w:left="1935" w:right="310" w:hanging="42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схемы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учащихся, родителей (законных представителей), позволяющей эффективно управлять процессом методического и информационного сопровождения подготовки и проведения государственной итоговой аттестации выпускников 9 </w:t>
      </w:r>
      <w:r>
        <w:rPr>
          <w:spacing w:val="-2"/>
          <w:sz w:val="24"/>
        </w:rPr>
        <w:t>класса.</w:t>
      </w:r>
    </w:p>
    <w:p>
      <w:pPr>
        <w:pStyle w:val="Normal"/>
        <w:spacing w:lineRule="exact" w:line="275" w:before="241" w:after="0"/>
        <w:ind w:left="1935" w:right="0" w:hanging="0"/>
        <w:jc w:val="both"/>
        <w:rPr>
          <w:b/>
          <w:b/>
          <w:sz w:val="24"/>
        </w:rPr>
      </w:pPr>
      <w:r>
        <w:rPr>
          <w:b/>
          <w:sz w:val="24"/>
        </w:rPr>
        <w:t>Принципы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29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2274" w:leader="none"/>
        </w:tabs>
        <w:spacing w:lineRule="exact" w:line="274" w:before="0" w:after="0"/>
        <w:ind w:left="2274" w:right="0" w:hanging="339"/>
        <w:jc w:val="both"/>
        <w:rPr>
          <w:sz w:val="24"/>
        </w:rPr>
      </w:pPr>
      <w:r>
        <w:rPr>
          <w:spacing w:val="-2"/>
          <w:sz w:val="24"/>
        </w:rPr>
        <w:t>Системность</w:t>
      </w:r>
    </w:p>
    <w:p>
      <w:pPr>
        <w:pStyle w:val="Style14"/>
        <w:ind w:left="1935" w:right="300" w:firstLine="801"/>
        <w:rPr>
          <w:b/>
          <w:b/>
          <w:sz w:val="24"/>
        </w:rPr>
      </w:pPr>
      <w:r>
        <w:rPr/>
        <w:t>Подготовка ведется последовательно, по различным направлениям - информационно, предметно, психологически.</w:t>
      </w:r>
    </w:p>
    <w:p>
      <w:pPr>
        <w:pStyle w:val="ListParagraph"/>
        <w:numPr>
          <w:ilvl w:val="1"/>
          <w:numId w:val="12"/>
        </w:numPr>
        <w:tabs>
          <w:tab w:val="clear" w:pos="720"/>
          <w:tab w:val="left" w:pos="2289" w:leader="none"/>
        </w:tabs>
        <w:spacing w:lineRule="exact" w:line="272" w:before="0" w:after="0"/>
        <w:ind w:left="2289" w:right="0" w:hanging="354"/>
        <w:jc w:val="both"/>
        <w:rPr>
          <w:sz w:val="24"/>
        </w:rPr>
      </w:pPr>
      <w:r>
        <w:rPr>
          <w:spacing w:val="-2"/>
          <w:sz w:val="24"/>
        </w:rPr>
        <w:t>Гибкость</w:t>
      </w:r>
    </w:p>
    <w:p>
      <w:pPr>
        <w:pStyle w:val="Style14"/>
        <w:spacing w:lineRule="auto" w:line="235"/>
        <w:ind w:left="1935" w:right="306" w:firstLine="801"/>
        <w:rPr>
          <w:b/>
          <w:b/>
          <w:sz w:val="24"/>
        </w:rPr>
      </w:pPr>
      <w:r>
        <w:rPr/>
        <w:t>Отслеживаются изменения нормативно-правовой базы; накапливаются учебно-методические материалы по вопросам ОГЭ; осуществляется индивидуальный подход к каждому учащемуся.</w:t>
      </w:r>
    </w:p>
    <w:p>
      <w:pPr>
        <w:pStyle w:val="Normal"/>
        <w:spacing w:before="239" w:after="0"/>
        <w:ind w:left="1935" w:right="0" w:hanging="0"/>
        <w:jc w:val="left"/>
        <w:rPr>
          <w:b/>
          <w:b/>
          <w:sz w:val="24"/>
        </w:rPr>
      </w:pPr>
      <w:r>
        <w:rPr>
          <w:b/>
          <w:sz w:val="24"/>
        </w:rPr>
        <w:t>Участники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27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2112" w:leader="none"/>
        </w:tabs>
        <w:spacing w:lineRule="auto" w:line="240" w:before="17" w:after="0"/>
        <w:ind w:left="2112" w:right="0" w:hanging="177"/>
        <w:jc w:val="left"/>
        <w:rPr>
          <w:sz w:val="24"/>
        </w:rPr>
      </w:pPr>
      <w:r>
        <w:rPr>
          <w:spacing w:val="-2"/>
          <w:sz w:val="24"/>
        </w:rPr>
        <w:t>директор;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2107" w:leader="none"/>
        </w:tabs>
        <w:spacing w:lineRule="auto" w:line="240" w:before="16" w:after="0"/>
        <w:ind w:left="2107" w:right="0" w:hanging="172"/>
        <w:jc w:val="left"/>
        <w:rPr>
          <w:sz w:val="24"/>
        </w:rPr>
      </w:pPr>
      <w:r>
        <w:rPr>
          <w:sz w:val="24"/>
        </w:rPr>
        <w:t>заместитель</w:t>
      </w:r>
      <w:r>
        <w:rPr>
          <w:spacing w:val="20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0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pacing w:val="-4"/>
          <w:sz w:val="24"/>
        </w:rPr>
        <w:t>УВР;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2107" w:leader="none"/>
        </w:tabs>
        <w:spacing w:lineRule="auto" w:line="240" w:before="17" w:after="0"/>
        <w:ind w:left="2107" w:right="0" w:hanging="172"/>
        <w:jc w:val="left"/>
        <w:rPr>
          <w:sz w:val="24"/>
        </w:rPr>
      </w:pPr>
      <w:r>
        <w:rPr>
          <w:sz w:val="24"/>
        </w:rPr>
        <w:t>учителя-предметники</w:t>
      </w:r>
      <w:r>
        <w:rPr>
          <w:spacing w:val="25"/>
          <w:sz w:val="24"/>
        </w:rPr>
        <w:t xml:space="preserve"> </w:t>
      </w:r>
      <w:r>
        <w:rPr>
          <w:sz w:val="24"/>
        </w:rPr>
        <w:t>9</w:t>
      </w:r>
      <w:r>
        <w:rPr>
          <w:spacing w:val="30"/>
          <w:sz w:val="24"/>
        </w:rPr>
        <w:t xml:space="preserve"> </w:t>
      </w:r>
      <w:r>
        <w:rPr>
          <w:spacing w:val="-2"/>
          <w:sz w:val="24"/>
        </w:rPr>
        <w:t>класса;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2117" w:leader="none"/>
        </w:tabs>
        <w:spacing w:lineRule="auto" w:line="240" w:before="17" w:after="0"/>
        <w:ind w:left="2117" w:right="0" w:hanging="182"/>
        <w:jc w:val="left"/>
        <w:rPr>
          <w:sz w:val="24"/>
        </w:rPr>
      </w:pPr>
      <w:r>
        <w:rPr>
          <w:sz w:val="24"/>
        </w:rPr>
        <w:t>классный</w:t>
      </w:r>
      <w:r>
        <w:rPr>
          <w:spacing w:val="17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20"/>
          <w:sz w:val="24"/>
        </w:rPr>
        <w:t xml:space="preserve"> </w:t>
      </w:r>
      <w:r>
        <w:rPr>
          <w:sz w:val="24"/>
        </w:rPr>
        <w:t>9</w:t>
      </w:r>
      <w:r>
        <w:rPr>
          <w:spacing w:val="26"/>
          <w:sz w:val="24"/>
        </w:rPr>
        <w:t xml:space="preserve"> </w:t>
      </w:r>
      <w:r>
        <w:rPr>
          <w:spacing w:val="-2"/>
          <w:sz w:val="24"/>
        </w:rPr>
        <w:t>класса;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2107" w:leader="none"/>
        </w:tabs>
        <w:spacing w:lineRule="auto" w:line="240" w:before="19" w:after="0"/>
        <w:ind w:left="2107" w:right="0" w:hanging="172"/>
        <w:jc w:val="left"/>
        <w:rPr>
          <w:sz w:val="24"/>
        </w:rPr>
      </w:pPr>
      <w:r>
        <w:rPr>
          <w:sz w:val="24"/>
        </w:rPr>
        <w:t>учащиеся</w:t>
      </w:r>
      <w:r>
        <w:rPr>
          <w:spacing w:val="11"/>
          <w:sz w:val="24"/>
        </w:rPr>
        <w:t xml:space="preserve"> </w:t>
      </w:r>
      <w:r>
        <w:rPr>
          <w:sz w:val="24"/>
        </w:rPr>
        <w:t>9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класса;</w:t>
      </w:r>
    </w:p>
    <w:p>
      <w:pPr>
        <w:pStyle w:val="ListParagraph"/>
        <w:numPr>
          <w:ilvl w:val="2"/>
          <w:numId w:val="12"/>
        </w:numPr>
        <w:tabs>
          <w:tab w:val="clear" w:pos="720"/>
          <w:tab w:val="left" w:pos="2112" w:leader="none"/>
        </w:tabs>
        <w:spacing w:lineRule="auto" w:line="240" w:before="15" w:after="0"/>
        <w:ind w:left="2112" w:right="0" w:hanging="177"/>
        <w:jc w:val="left"/>
        <w:rPr>
          <w:sz w:val="24"/>
        </w:rPr>
      </w:pPr>
      <w:r>
        <w:rPr>
          <w:sz w:val="24"/>
        </w:rPr>
        <w:t>родители</w:t>
      </w:r>
      <w:r>
        <w:rPr>
          <w:spacing w:val="1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0"/>
          <w:sz w:val="24"/>
        </w:rPr>
        <w:t xml:space="preserve"> </w:t>
      </w:r>
      <w:r>
        <w:rPr>
          <w:sz w:val="24"/>
        </w:rPr>
        <w:t>9</w:t>
      </w:r>
      <w:r>
        <w:rPr>
          <w:spacing w:val="58"/>
          <w:w w:val="150"/>
          <w:sz w:val="24"/>
        </w:rPr>
        <w:t xml:space="preserve"> </w:t>
      </w:r>
      <w:r>
        <w:rPr>
          <w:spacing w:val="-2"/>
          <w:sz w:val="24"/>
        </w:rPr>
        <w:t>класса.</w:t>
      </w:r>
    </w:p>
    <w:p>
      <w:pPr>
        <w:pStyle w:val="Normal"/>
        <w:spacing w:before="259" w:after="0"/>
        <w:ind w:left="1935" w:right="0" w:hanging="0"/>
        <w:jc w:val="left"/>
        <w:rPr>
          <w:sz w:val="24"/>
        </w:rPr>
      </w:pPr>
      <w:r>
        <w:rPr>
          <w:b/>
          <w:sz w:val="24"/>
        </w:rPr>
        <w:t>Сроки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программы: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сентябрь</w:t>
      </w:r>
      <w:r>
        <w:rPr>
          <w:spacing w:val="15"/>
          <w:sz w:val="24"/>
        </w:rPr>
        <w:t xml:space="preserve"> </w:t>
      </w:r>
      <w:r>
        <w:rPr>
          <w:sz w:val="24"/>
        </w:rPr>
        <w:t>2025</w:t>
      </w:r>
      <w:r>
        <w:rPr>
          <w:spacing w:val="20"/>
          <w:sz w:val="24"/>
        </w:rPr>
        <w:t xml:space="preserve"> </w:t>
      </w:r>
      <w:r>
        <w:rPr>
          <w:sz w:val="24"/>
        </w:rPr>
        <w:t>г.</w:t>
      </w:r>
      <w:r>
        <w:rPr>
          <w:spacing w:val="18"/>
          <w:sz w:val="24"/>
        </w:rPr>
        <w:t xml:space="preserve"> </w:t>
      </w:r>
      <w:r>
        <w:rPr>
          <w:sz w:val="24"/>
        </w:rPr>
        <w:t>-</w:t>
      </w:r>
      <w:r>
        <w:rPr>
          <w:spacing w:val="14"/>
          <w:sz w:val="24"/>
        </w:rPr>
        <w:t xml:space="preserve"> </w:t>
      </w:r>
      <w:r>
        <w:rPr>
          <w:sz w:val="24"/>
        </w:rPr>
        <w:t>июнь</w:t>
      </w:r>
      <w:r>
        <w:rPr>
          <w:spacing w:val="16"/>
          <w:sz w:val="24"/>
        </w:rPr>
        <w:t xml:space="preserve"> </w:t>
      </w:r>
      <w:r>
        <w:rPr>
          <w:sz w:val="24"/>
        </w:rPr>
        <w:t>2026</w:t>
      </w:r>
      <w:r>
        <w:rPr>
          <w:spacing w:val="15"/>
          <w:sz w:val="24"/>
        </w:rPr>
        <w:t xml:space="preserve"> </w:t>
      </w:r>
      <w:r>
        <w:rPr>
          <w:spacing w:val="-5"/>
          <w:sz w:val="24"/>
        </w:rPr>
        <w:t>г.</w:t>
      </w:r>
    </w:p>
    <w:p>
      <w:pPr>
        <w:pStyle w:val="Normal"/>
        <w:spacing w:lineRule="auto" w:line="240" w:before="242" w:after="0"/>
        <w:ind w:left="1935" w:right="316" w:hanging="0"/>
        <w:jc w:val="both"/>
        <w:rPr>
          <w:b/>
          <w:b/>
          <w:sz w:val="24"/>
        </w:rPr>
      </w:pPr>
      <w:r>
        <w:rPr>
          <w:b/>
          <w:sz w:val="24"/>
        </w:rPr>
        <w:t>Ожидаемые результаты реализации Программы подготовки к государственной итоговой аттестации: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855" w:leader="none"/>
        </w:tabs>
        <w:spacing w:lineRule="auto" w:line="240" w:before="0" w:after="0"/>
        <w:ind w:left="1855" w:right="0" w:hanging="340"/>
        <w:jc w:val="both"/>
        <w:rPr>
          <w:sz w:val="24"/>
        </w:rPr>
      </w:pPr>
      <w:r>
        <w:rPr>
          <w:sz w:val="24"/>
        </w:rPr>
        <w:t>успешная</w:t>
      </w:r>
      <w:r>
        <w:rPr>
          <w:spacing w:val="22"/>
          <w:sz w:val="24"/>
        </w:rPr>
        <w:t xml:space="preserve"> </w:t>
      </w:r>
      <w:r>
        <w:rPr>
          <w:sz w:val="24"/>
        </w:rPr>
        <w:t>сдача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24"/>
          <w:sz w:val="24"/>
        </w:rPr>
        <w:t xml:space="preserve"> </w:t>
      </w:r>
      <w:r>
        <w:rPr>
          <w:sz w:val="24"/>
        </w:rPr>
        <w:t>экзамена</w:t>
      </w:r>
      <w:r>
        <w:rPr>
          <w:spacing w:val="2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выпускником;</w:t>
      </w:r>
    </w:p>
    <w:p>
      <w:pPr>
        <w:pStyle w:val="ListParagraph"/>
        <w:numPr>
          <w:ilvl w:val="0"/>
          <w:numId w:val="12"/>
        </w:numPr>
        <w:tabs>
          <w:tab w:val="clear" w:pos="720"/>
          <w:tab w:val="left" w:pos="1864" w:leader="none"/>
          <w:tab w:val="left" w:pos="1935" w:leader="none"/>
        </w:tabs>
        <w:spacing w:lineRule="auto" w:line="240" w:before="3" w:after="0"/>
        <w:ind w:left="1935" w:right="309" w:hanging="420"/>
        <w:jc w:val="both"/>
        <w:rPr>
          <w:sz w:val="24"/>
        </w:rPr>
      </w:pPr>
      <w:r>
        <w:rPr>
          <w:sz w:val="24"/>
        </w:rPr>
        <w:t>соответствие результатов основного государственного экзамена потенциальным возможностям выпускников.</w:t>
      </w:r>
    </w:p>
    <w:p>
      <w:pPr>
        <w:sectPr>
          <w:type w:val="nextPage"/>
          <w:pgSz w:w="11570" w:h="16490"/>
          <w:pgMar w:left="283" w:right="283" w:header="0" w:top="260" w:footer="0" w:bottom="280" w:gutter="0"/>
          <w:pgNumType w:fmt="decimal"/>
          <w:formProt w:val="false"/>
          <w:textDirection w:val="lrTb"/>
          <w:docGrid w:type="default" w:linePitch="100" w:charSpace="0"/>
        </w:sectPr>
        <w:pStyle w:val="ListParagraph"/>
        <w:numPr>
          <w:ilvl w:val="0"/>
          <w:numId w:val="12"/>
        </w:numPr>
        <w:tabs>
          <w:tab w:val="clear" w:pos="720"/>
          <w:tab w:val="left" w:pos="1864" w:leader="none"/>
          <w:tab w:val="left" w:pos="1935" w:leader="none"/>
        </w:tabs>
        <w:spacing w:lineRule="auto" w:line="240" w:before="0" w:after="0"/>
        <w:ind w:left="1935" w:right="308" w:hanging="420"/>
        <w:jc w:val="both"/>
        <w:rPr>
          <w:sz w:val="24"/>
        </w:rPr>
      </w:pPr>
      <w:r>
        <w:rPr>
          <w:sz w:val="24"/>
        </w:rPr>
        <w:t>создание системы методического и информационного сопровождения государственной итоговой аттестации выпускников 9 класса направленной на реализацию требований государственных образовательных стандартов и формирование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80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8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себя: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485" w:leader="none"/>
          <w:tab w:val="left" w:pos="1575" w:leader="none"/>
        </w:tabs>
        <w:spacing w:lineRule="auto" w:line="235" w:before="74" w:after="0"/>
        <w:ind w:left="1575" w:right="482" w:hanging="420"/>
        <w:jc w:val="both"/>
        <w:rPr>
          <w:sz w:val="24"/>
        </w:rPr>
      </w:pPr>
      <w:r>
        <w:rPr>
          <w:sz w:val="24"/>
        </w:rPr>
        <w:t>Целеполагание - формирование готовности учащихся к ОГЭ (системные знания и умения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предъявить</w:t>
      </w:r>
      <w:r>
        <w:rPr>
          <w:spacing w:val="40"/>
          <w:sz w:val="24"/>
        </w:rPr>
        <w:t xml:space="preserve"> </w:t>
      </w:r>
      <w:r>
        <w:rPr>
          <w:sz w:val="24"/>
        </w:rPr>
        <w:t>эти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контрольно- измерительных материалов ОГЭ; умения анализировать, обобщать, систематизировать, структурировать информацию; развитые личностные характеристики - мышление, память, письменная речь, организованность, усидчивость, настойчивость).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18" w:leader="none"/>
          <w:tab w:val="left" w:pos="1575" w:leader="none"/>
        </w:tabs>
        <w:spacing w:lineRule="auto" w:line="235" w:before="5" w:after="0"/>
        <w:ind w:left="1575" w:right="494" w:hanging="42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банка</w:t>
      </w:r>
      <w:r>
        <w:rPr>
          <w:spacing w:val="40"/>
          <w:sz w:val="24"/>
        </w:rPr>
        <w:t xml:space="preserve"> </w:t>
      </w:r>
      <w:r>
        <w:rPr>
          <w:sz w:val="24"/>
        </w:rPr>
        <w:t>разноуровневых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учебного плана МБОУ «Старописьмянкая ООШ»; консультаций, реализация которых способствует развитию готовности учащихся к ОГЭ; дифференцированных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заданий, учитывающих индивидуальные особенности обучаемых; содержание внеурочной деятельности по усвоению учащимися заданий.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13" w:leader="none"/>
          <w:tab w:val="left" w:pos="1575" w:leader="none"/>
        </w:tabs>
        <w:spacing w:lineRule="auto" w:line="235" w:before="4" w:after="0"/>
        <w:ind w:left="1575" w:right="488" w:hanging="420"/>
        <w:jc w:val="both"/>
        <w:rPr>
          <w:sz w:val="24"/>
        </w:rPr>
      </w:pPr>
      <w:r>
        <w:rPr>
          <w:sz w:val="24"/>
        </w:rPr>
        <w:t>Технологии формирования у учащихся знаний, общеучебных и специфических умений и навыков, необходимых для выполнения заданий ОГЭ, которые разрабатываются учителями, обсуждаются на методических объединениях, проверяются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внедряются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40"/>
          <w:sz w:val="24"/>
        </w:rPr>
        <w:t xml:space="preserve"> </w:t>
      </w:r>
      <w:r>
        <w:rPr>
          <w:sz w:val="24"/>
        </w:rPr>
        <w:t>МОБУ</w:t>
      </w:r>
    </w:p>
    <w:p>
      <w:pPr>
        <w:pStyle w:val="Style14"/>
        <w:spacing w:lineRule="exact" w:line="274"/>
        <w:ind w:left="1575" w:right="0" w:hanging="420"/>
        <w:rPr>
          <w:sz w:val="24"/>
        </w:rPr>
      </w:pPr>
      <w:r>
        <w:rPr/>
        <w:t>«Старописьмянская</w:t>
      </w:r>
      <w:r>
        <w:rPr>
          <w:spacing w:val="28"/>
        </w:rPr>
        <w:t xml:space="preserve"> </w:t>
      </w:r>
      <w:r>
        <w:rPr>
          <w:spacing w:val="-2"/>
        </w:rPr>
        <w:t>ООШ».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18" w:leader="none"/>
          <w:tab w:val="left" w:pos="1575" w:leader="none"/>
        </w:tabs>
        <w:spacing w:lineRule="auto" w:line="240" w:before="0" w:after="0"/>
        <w:ind w:left="1575" w:right="489" w:hanging="420"/>
        <w:jc w:val="both"/>
        <w:rPr>
          <w:sz w:val="24"/>
        </w:rPr>
      </w:pPr>
      <w:r>
        <w:rPr>
          <w:sz w:val="24"/>
        </w:rPr>
        <w:t>Оценка готовности выпускников МБОУ «Старописьмянская</w:t>
      </w:r>
      <w:r>
        <w:rPr>
          <w:spacing w:val="28"/>
          <w:sz w:val="24"/>
        </w:rPr>
        <w:t xml:space="preserve"> </w:t>
      </w:r>
      <w:r>
        <w:rPr>
          <w:spacing w:val="-2"/>
          <w:sz w:val="24"/>
        </w:rPr>
        <w:t>ООШ</w:t>
      </w:r>
      <w:r>
        <w:rPr>
          <w:sz w:val="24"/>
        </w:rPr>
        <w:t>» к участию в ОГЭ на основе контрольно-измерительных материалов и применения методики осуществления мониторинга уровня этой готовности.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01" w:leader="none"/>
          <w:tab w:val="left" w:pos="1575" w:leader="none"/>
        </w:tabs>
        <w:spacing w:lineRule="auto" w:line="235" w:before="0" w:after="0"/>
        <w:ind w:left="1575" w:right="489" w:hanging="420"/>
        <w:jc w:val="both"/>
        <w:rPr>
          <w:sz w:val="24"/>
        </w:rPr>
      </w:pPr>
      <w:r>
        <w:rPr>
          <w:sz w:val="24"/>
        </w:rPr>
        <w:t>Повышение методической компетенции учителей-предметников при подготовке учащихся к ОГЭ. Освоение новых методических приёмов, направленных на повышение эффективности подготовки к ОГЭ.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13" w:leader="none"/>
          <w:tab w:val="left" w:pos="1575" w:leader="none"/>
        </w:tabs>
        <w:spacing w:lineRule="auto" w:line="235" w:before="0" w:after="0"/>
        <w:ind w:left="1575" w:right="494" w:hanging="420"/>
        <w:jc w:val="both"/>
        <w:rPr>
          <w:sz w:val="24"/>
        </w:rPr>
      </w:pPr>
      <w:r>
        <w:rPr>
          <w:sz w:val="24"/>
        </w:rPr>
        <w:t>Организация всесторонней помощи выпускникам (использование дополнительных консультационных часов, групповая и индивидуальная внеурочная деятельность), ориентированная на повышение качества образования и как следствие получение высоких результатов ОГЭ.</w:t>
      </w:r>
    </w:p>
    <w:p>
      <w:pPr>
        <w:pStyle w:val="ListParagraph"/>
        <w:numPr>
          <w:ilvl w:val="0"/>
          <w:numId w:val="11"/>
        </w:numPr>
        <w:tabs>
          <w:tab w:val="clear" w:pos="720"/>
          <w:tab w:val="left" w:pos="1504" w:leader="none"/>
          <w:tab w:val="left" w:pos="1575" w:leader="none"/>
        </w:tabs>
        <w:spacing w:lineRule="auto" w:line="235" w:before="2" w:after="0"/>
        <w:ind w:left="1575" w:right="490" w:hanging="420"/>
        <w:jc w:val="both"/>
        <w:rPr>
          <w:sz w:val="24"/>
        </w:rPr>
      </w:pPr>
      <w:r>
        <w:rPr>
          <w:sz w:val="24"/>
        </w:rPr>
        <w:t>Постоянная взаимосвязь с родителями - своевременное информирование о трудностях,</w:t>
      </w:r>
      <w:r>
        <w:rPr>
          <w:spacing w:val="40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pacing w:val="40"/>
          <w:sz w:val="24"/>
        </w:rPr>
        <w:t xml:space="preserve"> </w:t>
      </w:r>
      <w:r>
        <w:rPr>
          <w:sz w:val="24"/>
        </w:rPr>
        <w:t>выпускников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ОГЭ,</w:t>
      </w:r>
      <w:r>
        <w:rPr>
          <w:spacing w:val="40"/>
          <w:sz w:val="24"/>
        </w:rPr>
        <w:t xml:space="preserve"> </w:t>
      </w:r>
      <w:r>
        <w:rPr>
          <w:sz w:val="24"/>
        </w:rPr>
        <w:t>поиск совместных путей их преодоления.</w:t>
      </w:r>
    </w:p>
    <w:p>
      <w:pPr>
        <w:pStyle w:val="Normal"/>
        <w:spacing w:lineRule="auto" w:line="240" w:before="237" w:after="0"/>
        <w:ind w:left="5583" w:right="96" w:hanging="4323"/>
        <w:jc w:val="left"/>
        <w:rPr>
          <w:b/>
          <w:b/>
          <w:sz w:val="24"/>
        </w:rPr>
      </w:pPr>
      <w:r>
        <w:rPr>
          <w:b/>
          <w:sz w:val="24"/>
        </w:rPr>
        <w:t xml:space="preserve">Организационно-педагогическая и управленческая деятельность по подготовке к </w:t>
      </w:r>
      <w:r>
        <w:rPr>
          <w:b/>
          <w:spacing w:val="-4"/>
          <w:sz w:val="24"/>
        </w:rPr>
        <w:t>ГИА</w:t>
      </w:r>
    </w:p>
    <w:p>
      <w:pPr>
        <w:pStyle w:val="Style14"/>
        <w:spacing w:lineRule="auto" w:line="235" w:before="244" w:after="0"/>
        <w:ind w:left="1176" w:right="302" w:firstLine="1099"/>
        <w:rPr>
          <w:sz w:val="24"/>
        </w:rPr>
      </w:pPr>
      <w:r>
        <w:rPr/>
        <w:t>Управленческая деятельность по подготовке МБОУ «Старописьмянская</w:t>
      </w:r>
      <w:r>
        <w:rPr>
          <w:spacing w:val="28"/>
        </w:rPr>
        <w:t xml:space="preserve"> </w:t>
      </w:r>
      <w:r>
        <w:rPr>
          <w:spacing w:val="-2"/>
        </w:rPr>
        <w:t>ООШ</w:t>
      </w:r>
      <w:r>
        <w:rPr/>
        <w:t>» к ГИА обеспечивается на основе взаимосвязи следующих функций: информационно- аналитической, мотивационно-целевой, планово-прогностической, организационно- исполнительской, контрольно-диагностической и регулятивно-коррекционной.</w:t>
      </w:r>
    </w:p>
    <w:p>
      <w:pPr>
        <w:pStyle w:val="Style14"/>
        <w:spacing w:lineRule="auto" w:line="235" w:before="4" w:after="0"/>
        <w:ind w:left="1176" w:right="304" w:hanging="0"/>
        <w:rPr>
          <w:sz w:val="24"/>
        </w:rPr>
      </w:pPr>
      <w:r>
        <w:rPr/>
        <w:tab/>
        <w:t xml:space="preserve">Целостная система </w:t>
      </w:r>
      <w:r>
        <w:rPr>
          <w:b/>
        </w:rPr>
        <w:t xml:space="preserve">информационно-аналитической деятельности </w:t>
      </w:r>
      <w:r>
        <w:rPr/>
        <w:t>в школе предполагает проектирование информационно-аналитических процессов и осуществляется на основе педагогического мониторинга, включающего сбор</w:t>
      </w:r>
      <w:r>
        <w:rPr>
          <w:spacing w:val="40"/>
        </w:rPr>
        <w:t xml:space="preserve"> </w:t>
      </w:r>
      <w:r>
        <w:rPr/>
        <w:t>информации, анализ деятельности педагогического коллектива по подготовке к ОГЭ, проектирования</w:t>
      </w:r>
      <w:r>
        <w:rPr>
          <w:spacing w:val="40"/>
        </w:rPr>
        <w:t xml:space="preserve"> </w:t>
      </w:r>
      <w:r>
        <w:rPr/>
        <w:t>содержания,</w:t>
      </w:r>
      <w:r>
        <w:rPr>
          <w:spacing w:val="40"/>
        </w:rPr>
        <w:t xml:space="preserve"> </w:t>
      </w:r>
      <w:r>
        <w:rPr/>
        <w:t>методов,</w:t>
      </w:r>
      <w:r>
        <w:rPr>
          <w:spacing w:val="40"/>
        </w:rPr>
        <w:t xml:space="preserve"> </w:t>
      </w:r>
      <w:r>
        <w:rPr/>
        <w:t>технологии</w:t>
      </w:r>
      <w:r>
        <w:rPr>
          <w:spacing w:val="40"/>
        </w:rPr>
        <w:t xml:space="preserve"> </w:t>
      </w:r>
      <w:r>
        <w:rPr/>
        <w:t>обработки</w:t>
      </w:r>
      <w:r>
        <w:rPr>
          <w:spacing w:val="40"/>
        </w:rPr>
        <w:t xml:space="preserve"> </w:t>
      </w:r>
      <w:r>
        <w:rPr/>
        <w:t>информационных</w:t>
      </w:r>
      <w:r>
        <w:rPr>
          <w:spacing w:val="80"/>
        </w:rPr>
        <w:t xml:space="preserve"> </w:t>
      </w:r>
      <w:r>
        <w:rPr/>
        <w:t>потоков и хранения информации.</w:t>
      </w:r>
    </w:p>
    <w:p>
      <w:pPr>
        <w:pStyle w:val="Style14"/>
        <w:spacing w:lineRule="auto" w:line="235" w:before="5" w:after="0"/>
        <w:ind w:left="1176" w:right="323" w:hanging="0"/>
        <w:rPr>
          <w:sz w:val="24"/>
        </w:rPr>
      </w:pPr>
      <w:r>
        <w:rPr/>
        <w:tab/>
        <w:t>Эффективная обработка информации по подготовке к экзамену обеспечивает успех в выработке управленческих решений, направленных на создание оптимальных условий для проведения ГИА.</w:t>
      </w:r>
    </w:p>
    <w:p>
      <w:pPr>
        <w:sectPr>
          <w:type w:val="nextPage"/>
          <w:pgSz w:w="11906" w:h="16838"/>
          <w:pgMar w:left="566" w:right="566" w:header="0" w:top="9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Style14"/>
        <w:spacing w:lineRule="auto" w:line="235" w:before="1" w:after="0"/>
        <w:ind w:left="1176" w:right="303" w:hanging="420"/>
        <w:rPr>
          <w:sz w:val="24"/>
        </w:rPr>
      </w:pPr>
      <w:r>
        <w:rPr>
          <w:b/>
        </w:rPr>
        <w:tab/>
        <w:t xml:space="preserve">Мотивационно-целевая деятельность </w:t>
      </w:r>
      <w:r>
        <w:rPr/>
        <w:t>обеспечивает развитие рефлексии педагогического коллектива, повышение его мотивации на успешную подготовку к проведению ГИА. С этой целью проводится изучение потребностей школьного коллектива; выявление их в результате профессионально-личностной рефлексии; разрабатывается программа повышения образовательной компетентности учителей по вопросам</w:t>
      </w:r>
      <w:r>
        <w:rPr>
          <w:spacing w:val="77"/>
          <w:w w:val="150"/>
        </w:rPr>
        <w:t xml:space="preserve">  </w:t>
      </w:r>
      <w:r>
        <w:rPr/>
        <w:t>ОГЭ,</w:t>
      </w:r>
      <w:r>
        <w:rPr>
          <w:spacing w:val="78"/>
          <w:w w:val="150"/>
        </w:rPr>
        <w:t xml:space="preserve">  </w:t>
      </w:r>
      <w:r>
        <w:rPr/>
        <w:t>система</w:t>
      </w:r>
      <w:r>
        <w:rPr>
          <w:spacing w:val="79"/>
          <w:w w:val="150"/>
        </w:rPr>
        <w:t xml:space="preserve">  </w:t>
      </w:r>
      <w:r>
        <w:rPr/>
        <w:t>мер</w:t>
      </w:r>
      <w:r>
        <w:rPr>
          <w:spacing w:val="78"/>
          <w:w w:val="150"/>
        </w:rPr>
        <w:t xml:space="preserve">  </w:t>
      </w:r>
      <w:r>
        <w:rPr/>
        <w:t>стимулирования</w:t>
      </w:r>
      <w:r>
        <w:rPr>
          <w:spacing w:val="79"/>
          <w:w w:val="150"/>
        </w:rPr>
        <w:t xml:space="preserve">  </w:t>
      </w:r>
      <w:r>
        <w:rPr/>
        <w:t>профессионально-</w:t>
      </w:r>
      <w:r>
        <w:rPr>
          <w:spacing w:val="-2"/>
        </w:rPr>
        <w:t>личностного</w:t>
      </w:r>
    </w:p>
    <w:p>
      <w:pPr>
        <w:pStyle w:val="Style14"/>
        <w:spacing w:lineRule="auto" w:line="235" w:before="74" w:after="0"/>
        <w:ind w:left="1176" w:right="317" w:hanging="0"/>
        <w:rPr>
          <w:sz w:val="24"/>
        </w:rPr>
      </w:pPr>
      <w:r>
        <w:rPr/>
        <w:t>саморазвития педагогических кадров (в том числе в системе внутришкольного повышения квалификации); создаются условия для укрепления стрессоустойчивости и взаимопомощи в коллективе, обеспечивающие сработанность и надёжную</w:t>
      </w:r>
      <w:r>
        <w:rPr>
          <w:spacing w:val="80"/>
        </w:rPr>
        <w:t xml:space="preserve"> </w:t>
      </w:r>
      <w:r>
        <w:rPr/>
        <w:t>совместимость личностных и коллективных профессиональных потребностей.</w:t>
      </w:r>
    </w:p>
    <w:p>
      <w:pPr>
        <w:pStyle w:val="Style14"/>
        <w:spacing w:lineRule="auto" w:line="235" w:before="2" w:after="0"/>
        <w:ind w:left="1155" w:right="312" w:hanging="0"/>
        <w:rPr>
          <w:sz w:val="24"/>
        </w:rPr>
      </w:pPr>
      <w:r>
        <w:rPr>
          <w:b/>
        </w:rPr>
        <w:t xml:space="preserve">Планово-прогностическая деятельность </w:t>
      </w:r>
      <w:r>
        <w:rPr/>
        <w:t>имеет комплексный характер проектирования, планирования и прогнозирования деятельности педагогического коллектива школы по подготовке и проведению ГИА. Планирование осуществляется путём разработки плана действий, включающей подготовительный, основной и заключительный этапы проведения экзаменов. Прогнозирование строится на основе</w:t>
      </w:r>
      <w:r>
        <w:rPr>
          <w:spacing w:val="80"/>
        </w:rPr>
        <w:t xml:space="preserve"> </w:t>
      </w:r>
      <w:r>
        <w:rPr/>
        <w:t>учёта</w:t>
      </w:r>
      <w:r>
        <w:rPr>
          <w:spacing w:val="24"/>
        </w:rPr>
        <w:t xml:space="preserve"> </w:t>
      </w:r>
      <w:r>
        <w:rPr/>
        <w:t>фактического</w:t>
      </w:r>
      <w:r>
        <w:rPr>
          <w:spacing w:val="28"/>
        </w:rPr>
        <w:t xml:space="preserve"> </w:t>
      </w:r>
      <w:r>
        <w:rPr/>
        <w:t>состояния</w:t>
      </w:r>
      <w:r>
        <w:rPr>
          <w:spacing w:val="26"/>
        </w:rPr>
        <w:t xml:space="preserve"> </w:t>
      </w:r>
      <w:r>
        <w:rPr/>
        <w:t>образовательного</w:t>
      </w:r>
      <w:r>
        <w:rPr>
          <w:spacing w:val="26"/>
        </w:rPr>
        <w:t xml:space="preserve"> </w:t>
      </w:r>
      <w:r>
        <w:rPr/>
        <w:t>процесса</w:t>
      </w:r>
      <w:r>
        <w:rPr>
          <w:spacing w:val="24"/>
        </w:rPr>
        <w:t xml:space="preserve"> </w:t>
      </w:r>
      <w:r>
        <w:rPr/>
        <w:t>в</w:t>
      </w:r>
      <w:r>
        <w:rPr>
          <w:spacing w:val="24"/>
        </w:rPr>
        <w:t xml:space="preserve"> </w:t>
      </w:r>
      <w:r>
        <w:rPr/>
        <w:t>школе,</w:t>
      </w:r>
      <w:r>
        <w:rPr>
          <w:spacing w:val="26"/>
        </w:rPr>
        <w:t xml:space="preserve"> </w:t>
      </w:r>
      <w:r>
        <w:rPr/>
        <w:t>уровня</w:t>
      </w:r>
      <w:r>
        <w:rPr>
          <w:spacing w:val="28"/>
        </w:rPr>
        <w:t xml:space="preserve"> </w:t>
      </w:r>
      <w:r>
        <w:rPr/>
        <w:t>его</w:t>
      </w:r>
      <w:r>
        <w:rPr>
          <w:spacing w:val="26"/>
        </w:rPr>
        <w:t xml:space="preserve"> </w:t>
      </w:r>
      <w:r>
        <w:rPr/>
        <w:t>развития и управления им.</w:t>
      </w:r>
    </w:p>
    <w:p>
      <w:pPr>
        <w:pStyle w:val="Style14"/>
        <w:spacing w:lineRule="auto" w:line="235" w:before="7" w:after="0"/>
        <w:ind w:left="1155" w:right="310" w:hanging="0"/>
        <w:rPr>
          <w:sz w:val="24"/>
        </w:rPr>
      </w:pPr>
      <w:r>
        <w:rPr>
          <w:b/>
        </w:rPr>
        <w:t xml:space="preserve">Организационно-исполнительская деятельность </w:t>
      </w:r>
      <w:r>
        <w:rPr/>
        <w:t>по подготовке к ГИА осуществляется в соответствии с требованиями различных организационных структур федерального,</w:t>
      </w:r>
      <w:r>
        <w:rPr>
          <w:spacing w:val="40"/>
        </w:rPr>
        <w:t xml:space="preserve"> </w:t>
      </w:r>
      <w:r>
        <w:rPr/>
        <w:t>регионального,</w:t>
      </w:r>
      <w:r>
        <w:rPr>
          <w:spacing w:val="40"/>
        </w:rPr>
        <w:t xml:space="preserve"> </w:t>
      </w:r>
      <w:r>
        <w:rPr/>
        <w:t>муниципального</w:t>
      </w:r>
      <w:r>
        <w:rPr>
          <w:spacing w:val="40"/>
        </w:rPr>
        <w:t xml:space="preserve"> </w:t>
      </w:r>
      <w:r>
        <w:rPr/>
        <w:t>уровней,</w:t>
      </w:r>
      <w:r>
        <w:rPr>
          <w:spacing w:val="40"/>
        </w:rPr>
        <w:t xml:space="preserve"> </w:t>
      </w:r>
      <w:r>
        <w:rPr/>
        <w:t>осуществляющих</w:t>
      </w:r>
      <w:r>
        <w:rPr>
          <w:spacing w:val="40"/>
        </w:rPr>
        <w:t xml:space="preserve"> </w:t>
      </w:r>
      <w:r>
        <w:rPr/>
        <w:t>подготовку</w:t>
      </w:r>
      <w:r>
        <w:rPr>
          <w:spacing w:val="80"/>
        </w:rPr>
        <w:t xml:space="preserve"> </w:t>
      </w:r>
      <w:r>
        <w:rPr/>
        <w:t>и проведение экзаменов.</w:t>
      </w:r>
    </w:p>
    <w:p>
      <w:pPr>
        <w:pStyle w:val="Style14"/>
        <w:ind w:left="1155" w:right="305" w:hanging="0"/>
        <w:rPr>
          <w:sz w:val="24"/>
        </w:rPr>
      </w:pPr>
      <w:r>
        <w:rPr/>
        <w:t xml:space="preserve">В процессе </w:t>
      </w:r>
      <w:r>
        <w:rPr>
          <w:b/>
        </w:rPr>
        <w:t xml:space="preserve">контрольно-диагностической деятельности </w:t>
      </w:r>
      <w:r>
        <w:rPr/>
        <w:t>разрабатывается система внутришкольного инспектирования с опорой на самоанализ и самооценку участников образовательного процесса, ведётся диагностика качества образовательного процесса, его ресурсов и результатов.</w:t>
      </w:r>
    </w:p>
    <w:p>
      <w:pPr>
        <w:pStyle w:val="Style14"/>
        <w:spacing w:lineRule="auto" w:line="235"/>
        <w:ind w:left="1155" w:right="302" w:hanging="0"/>
        <w:rPr>
          <w:sz w:val="24"/>
        </w:rPr>
      </w:pPr>
      <w:r>
        <w:rPr>
          <w:b/>
        </w:rPr>
        <w:t xml:space="preserve">Коррекционно-регулятивная деятельность </w:t>
      </w:r>
      <w:r>
        <w:rPr/>
        <w:t>включает оценку</w:t>
      </w:r>
      <w:r>
        <w:rPr>
          <w:spacing w:val="80"/>
          <w:w w:val="150"/>
        </w:rPr>
        <w:t xml:space="preserve"> </w:t>
      </w:r>
      <w:r>
        <w:rPr/>
        <w:t>эффективности и действенности управления по обеспечению конечных результатов подготовки к ГИА и направлена на выявление положительных и отрицательных</w:t>
      </w:r>
      <w:r>
        <w:rPr>
          <w:spacing w:val="40"/>
        </w:rPr>
        <w:t xml:space="preserve"> </w:t>
      </w:r>
      <w:r>
        <w:rPr/>
        <w:t>факторов,</w:t>
      </w:r>
      <w:r>
        <w:rPr>
          <w:spacing w:val="40"/>
        </w:rPr>
        <w:t xml:space="preserve"> </w:t>
      </w:r>
      <w:r>
        <w:rPr/>
        <w:t>повлиявших</w:t>
      </w:r>
      <w:r>
        <w:rPr>
          <w:spacing w:val="40"/>
        </w:rPr>
        <w:t xml:space="preserve"> </w:t>
      </w:r>
      <w:r>
        <w:rPr/>
        <w:t>на</w:t>
      </w:r>
      <w:r>
        <w:rPr>
          <w:spacing w:val="40"/>
        </w:rPr>
        <w:t xml:space="preserve"> </w:t>
      </w:r>
      <w:r>
        <w:rPr/>
        <w:t>результаты</w:t>
      </w:r>
      <w:r>
        <w:rPr>
          <w:spacing w:val="40"/>
        </w:rPr>
        <w:t xml:space="preserve"> </w:t>
      </w:r>
      <w:r>
        <w:rPr/>
        <w:t>экзамена;</w:t>
      </w:r>
      <w:r>
        <w:rPr>
          <w:spacing w:val="40"/>
        </w:rPr>
        <w:t xml:space="preserve"> </w:t>
      </w:r>
      <w:r>
        <w:rPr/>
        <w:t>предполагает</w:t>
      </w:r>
      <w:r>
        <w:rPr>
          <w:spacing w:val="40"/>
        </w:rPr>
        <w:t xml:space="preserve"> </w:t>
      </w:r>
      <w:r>
        <w:rPr/>
        <w:t>разработку</w:t>
      </w:r>
      <w:r>
        <w:rPr>
          <w:spacing w:val="40"/>
        </w:rPr>
        <w:t xml:space="preserve"> </w:t>
      </w:r>
      <w:r>
        <w:rPr/>
        <w:t>плана действий по успешному проведению ОГЭ на будущий год.</w:t>
      </w:r>
    </w:p>
    <w:p>
      <w:pPr>
        <w:pStyle w:val="Style14"/>
        <w:spacing w:lineRule="auto" w:line="235"/>
        <w:ind w:left="1155" w:right="305" w:hanging="0"/>
        <w:rPr>
          <w:sz w:val="24"/>
        </w:rPr>
      </w:pPr>
      <w:r>
        <w:rPr/>
        <w:t>Учёт ведущих управленческих действий позволяет разработать план-график подготовки к ОГЭ, обеспечивающий государственные гарантии доступности качественного образования.</w:t>
      </w:r>
    </w:p>
    <w:p>
      <w:pPr>
        <w:pStyle w:val="Normal"/>
        <w:spacing w:before="239" w:after="0"/>
        <w:ind w:left="1132" w:right="0" w:hanging="0"/>
        <w:jc w:val="center"/>
        <w:rPr>
          <w:b/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МБ0У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«Старописьмянская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ООШ</w:t>
      </w:r>
      <w:r>
        <w:rPr>
          <w:b/>
          <w:spacing w:val="-4"/>
          <w:sz w:val="24"/>
        </w:rPr>
        <w:t>»</w:t>
      </w:r>
    </w:p>
    <w:p>
      <w:pPr>
        <w:pStyle w:val="Normal"/>
        <w:spacing w:before="240" w:after="0"/>
        <w:ind w:left="1131" w:right="0" w:hanging="0"/>
        <w:jc w:val="center"/>
        <w:rPr>
          <w:b/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качественной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single"/>
        </w:rPr>
        <w:t>ГИА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форме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ОГЭ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568" w:leader="none"/>
          <w:tab w:val="left" w:pos="1575" w:leader="none"/>
        </w:tabs>
        <w:spacing w:lineRule="auto" w:line="240" w:before="240" w:after="0"/>
        <w:ind w:left="1575" w:right="306" w:hanging="279"/>
        <w:jc w:val="both"/>
        <w:rPr>
          <w:sz w:val="24"/>
        </w:rPr>
      </w:pPr>
      <w:r>
        <w:rPr>
          <w:sz w:val="24"/>
        </w:rPr>
        <w:t>Программы подготовки выпускников 9 класса к ГИА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включают: текущее и обобщающее повторение, закрепление и систематизацию предметных знаний и компетентностей, мониторинг учебной успешности, контрольно-оценочную и коррекционную деятельность и т.д.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573" w:leader="none"/>
          <w:tab w:val="left" w:pos="1575" w:leader="none"/>
        </w:tabs>
        <w:spacing w:lineRule="auto" w:line="240" w:before="0" w:after="0"/>
        <w:ind w:left="1575" w:right="302" w:hanging="279"/>
        <w:jc w:val="both"/>
        <w:rPr>
          <w:sz w:val="24"/>
        </w:rPr>
      </w:pPr>
      <w:r>
        <w:rPr>
          <w:sz w:val="24"/>
        </w:rPr>
        <w:t>Оснащение кабинетов школы обеспечивает дидактические, психолого- педагогические, мотивационно-целевые условия процесса личностно- ориентированного обучения школьников в рамках урочной, внеурочной (факультативной) и самостоятельной деятельности учащихся.</w:t>
      </w:r>
    </w:p>
    <w:p>
      <w:pPr>
        <w:pStyle w:val="ListParagraph"/>
        <w:numPr>
          <w:ilvl w:val="0"/>
          <w:numId w:val="10"/>
        </w:numPr>
        <w:tabs>
          <w:tab w:val="clear" w:pos="720"/>
          <w:tab w:val="left" w:pos="1563" w:leader="none"/>
          <w:tab w:val="left" w:pos="1575" w:leader="none"/>
        </w:tabs>
        <w:spacing w:lineRule="auto" w:line="240" w:before="0" w:after="0"/>
        <w:ind w:left="1575" w:right="311" w:hanging="279"/>
        <w:jc w:val="both"/>
        <w:rPr>
          <w:sz w:val="24"/>
        </w:rPr>
      </w:pPr>
      <w:r>
        <w:rPr>
          <w:sz w:val="24"/>
        </w:rPr>
        <w:t>Профессиональный коллектив школы через деятельность школьных методических объединений учителей-предметников обеспечивает реализацию программы подготовки выпускников к ГИА.</w:t>
      </w:r>
    </w:p>
    <w:p>
      <w:pPr>
        <w:pStyle w:val="Style14"/>
        <w:spacing w:lineRule="auto" w:line="247"/>
        <w:ind w:left="1136" w:right="491" w:hanging="0"/>
        <w:rPr>
          <w:sz w:val="24"/>
        </w:rPr>
      </w:pPr>
      <w:r>
        <w:rPr/>
        <w:t>Подготовка учащихся 9 класса к ГИА в рамках урочной деятельности</w:t>
      </w:r>
      <w:r>
        <w:rPr>
          <w:spacing w:val="40"/>
        </w:rPr>
        <w:t xml:space="preserve"> </w:t>
      </w:r>
      <w:r>
        <w:rPr/>
        <w:t xml:space="preserve">осуществляется </w:t>
      </w:r>
      <w:r>
        <w:rPr>
          <w:spacing w:val="-2"/>
        </w:rPr>
        <w:t>через: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875" w:leader="none"/>
        </w:tabs>
        <w:spacing w:lineRule="auto" w:line="247" w:before="0" w:after="0"/>
        <w:ind w:left="1875" w:right="293" w:hanging="360"/>
        <w:jc w:val="both"/>
        <w:rPr>
          <w:sz w:val="24"/>
        </w:rPr>
      </w:pPr>
      <w:r>
        <w:rPr>
          <w:sz w:val="24"/>
        </w:rPr>
        <w:t>Организацию систематической работы выпускников с заданиями различной сложности (формы и вариативность контроля соответствуют формату ГИА) и с открытым банком заданий ОГЭ на сайте ФИПИ;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864" w:leader="none"/>
          <w:tab w:val="left" w:pos="1875" w:leader="none"/>
        </w:tabs>
        <w:spacing w:lineRule="auto" w:line="247" w:before="0" w:after="0"/>
        <w:ind w:left="1875" w:right="300" w:hanging="360"/>
        <w:jc w:val="both"/>
        <w:rPr>
          <w:sz w:val="24"/>
        </w:rPr>
      </w:pPr>
      <w:r>
        <w:rPr>
          <w:sz w:val="24"/>
        </w:rPr>
        <w:t xml:space="preserve">Решение демонстрационных вариантов ОГЭ по всем общеобразовательным </w:t>
      </w:r>
      <w:r>
        <w:rPr>
          <w:spacing w:val="-2"/>
          <w:sz w:val="24"/>
        </w:rPr>
        <w:t>предметам;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874" w:leader="none"/>
        </w:tabs>
        <w:spacing w:lineRule="exact" w:line="274" w:before="0" w:after="0"/>
        <w:ind w:left="1874" w:right="0" w:hanging="359"/>
        <w:jc w:val="both"/>
        <w:rPr>
          <w:sz w:val="24"/>
        </w:rPr>
      </w:pPr>
      <w:r>
        <w:rPr>
          <w:sz w:val="24"/>
        </w:rPr>
        <w:t>Оформление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заполнение</w:t>
      </w:r>
      <w:r>
        <w:rPr>
          <w:spacing w:val="19"/>
          <w:sz w:val="24"/>
        </w:rPr>
        <w:t xml:space="preserve"> </w:t>
      </w:r>
      <w:r>
        <w:rPr>
          <w:sz w:val="24"/>
        </w:rPr>
        <w:t>бланков</w:t>
      </w:r>
      <w:r>
        <w:rPr>
          <w:spacing w:val="19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22"/>
          <w:sz w:val="24"/>
        </w:rPr>
        <w:t xml:space="preserve"> </w:t>
      </w:r>
      <w:r>
        <w:rPr>
          <w:sz w:val="24"/>
        </w:rPr>
        <w:t>ОГЭ,</w:t>
      </w:r>
      <w:r>
        <w:rPr>
          <w:spacing w:val="20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2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23"/>
          <w:sz w:val="24"/>
        </w:rPr>
        <w:t xml:space="preserve"> </w:t>
      </w:r>
      <w:r>
        <w:rPr>
          <w:spacing w:val="-2"/>
          <w:sz w:val="24"/>
        </w:rPr>
        <w:t>ошибок;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874" w:leader="none"/>
        </w:tabs>
        <w:spacing w:lineRule="auto" w:line="240" w:before="0" w:after="0"/>
        <w:ind w:left="1874" w:right="0" w:hanging="359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7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9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21"/>
          <w:sz w:val="24"/>
        </w:rPr>
        <w:t xml:space="preserve"> </w:t>
      </w:r>
      <w:r>
        <w:rPr>
          <w:sz w:val="24"/>
        </w:rPr>
        <w:t>ее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результатов;</w:t>
      </w:r>
    </w:p>
    <w:p>
      <w:pPr>
        <w:sectPr>
          <w:type w:val="nextPage"/>
          <w:pgSz w:w="11906" w:h="16838"/>
          <w:pgMar w:left="566" w:right="566" w:header="0" w:top="90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0"/>
        </w:numPr>
        <w:tabs>
          <w:tab w:val="clear" w:pos="720"/>
          <w:tab w:val="left" w:pos="1864" w:leader="none"/>
        </w:tabs>
        <w:spacing w:lineRule="auto" w:line="240" w:before="0" w:after="0"/>
        <w:ind w:left="1864" w:right="0" w:hanging="349"/>
        <w:jc w:val="both"/>
        <w:rPr>
          <w:sz w:val="24"/>
        </w:rPr>
      </w:pPr>
      <w:r>
        <w:rPr>
          <w:sz w:val="24"/>
        </w:rPr>
        <w:t>Мониторинговые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исследования.</w:t>
      </w:r>
    </w:p>
    <w:p>
      <w:pPr>
        <w:pStyle w:val="Style14"/>
        <w:spacing w:lineRule="auto" w:line="192" w:before="98" w:after="0"/>
        <w:ind w:left="1136" w:right="2091" w:hanging="420"/>
        <w:rPr>
          <w:sz w:val="24"/>
        </w:rPr>
      </w:pPr>
      <w:r>
        <w:rPr/>
        <w:t>Подготовка</w:t>
      </w:r>
      <w:r>
        <w:rPr>
          <w:spacing w:val="-3"/>
        </w:rPr>
        <w:t xml:space="preserve"> </w:t>
      </w:r>
      <w:r>
        <w:rPr/>
        <w:t>учащихся</w:t>
      </w:r>
      <w:r>
        <w:rPr>
          <w:spacing w:val="-4"/>
        </w:rPr>
        <w:t xml:space="preserve"> </w:t>
      </w:r>
      <w:r>
        <w:rPr/>
        <w:t>9</w:t>
      </w:r>
      <w:r>
        <w:rPr>
          <w:spacing w:val="-4"/>
        </w:rPr>
        <w:t xml:space="preserve"> </w:t>
      </w:r>
      <w:r>
        <w:rPr/>
        <w:t>класса</w:t>
      </w:r>
      <w:r>
        <w:rPr>
          <w:spacing w:val="-4"/>
        </w:rPr>
        <w:t xml:space="preserve"> </w:t>
      </w:r>
      <w:r>
        <w:rPr/>
        <w:t>к</w:t>
      </w:r>
      <w:r>
        <w:rPr>
          <w:spacing w:val="-4"/>
        </w:rPr>
        <w:t xml:space="preserve"> </w:t>
      </w:r>
      <w:r>
        <w:rPr/>
        <w:t>Г</w:t>
      </w:r>
      <w:r>
        <w:rPr>
          <w:b/>
          <w:u w:val="single"/>
        </w:rPr>
        <w:t>ИА</w:t>
      </w:r>
      <w:r>
        <w:rPr>
          <w:b/>
          <w:spacing w:val="-5"/>
        </w:rPr>
        <w:t xml:space="preserve"> </w:t>
      </w:r>
      <w:r>
        <w:rPr/>
        <w:t>в</w:t>
      </w:r>
      <w:r>
        <w:rPr>
          <w:spacing w:val="-5"/>
        </w:rPr>
        <w:t xml:space="preserve"> </w:t>
      </w:r>
      <w:r>
        <w:rPr/>
        <w:t>рамках</w:t>
      </w:r>
      <w:r>
        <w:rPr>
          <w:spacing w:val="-2"/>
        </w:rPr>
        <w:t xml:space="preserve"> </w:t>
      </w:r>
      <w:r>
        <w:rPr/>
        <w:t>внеурочной</w:t>
      </w:r>
      <w:r>
        <w:rPr>
          <w:spacing w:val="-4"/>
        </w:rPr>
        <w:t xml:space="preserve"> </w:t>
      </w:r>
      <w:r>
        <w:rPr/>
        <w:t>деятельности учителями-предметниками осуществляется через: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874" w:leader="none"/>
        </w:tabs>
        <w:spacing w:lineRule="auto" w:line="240" w:before="18" w:after="0"/>
        <w:ind w:left="1874" w:right="0" w:hanging="359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3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занятий;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864" w:leader="none"/>
          <w:tab w:val="left" w:pos="1875" w:leader="none"/>
        </w:tabs>
        <w:spacing w:lineRule="auto" w:line="247" w:before="7" w:after="0"/>
        <w:ind w:left="1875" w:right="299" w:hanging="360"/>
        <w:jc w:val="both"/>
        <w:rPr>
          <w:sz w:val="24"/>
        </w:rPr>
      </w:pPr>
      <w:r>
        <w:rPr>
          <w:sz w:val="24"/>
        </w:rPr>
        <w:t>Индивидуальную работу с учащимися по устранению учебных дефицитов и с группами потенциальных высокобалльников;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864" w:leader="none"/>
          <w:tab w:val="left" w:pos="1875" w:leader="none"/>
        </w:tabs>
        <w:spacing w:lineRule="auto" w:line="240" w:before="0" w:after="0"/>
        <w:ind w:left="1875" w:right="293" w:hanging="360"/>
        <w:jc w:val="both"/>
        <w:rPr>
          <w:sz w:val="24"/>
        </w:rPr>
      </w:pPr>
      <w:r>
        <w:rPr>
          <w:sz w:val="24"/>
        </w:rPr>
        <w:t>Индивидуальные предметно-ориентированные консультации по заданиям</w:t>
      </w:r>
      <w:r>
        <w:rPr>
          <w:spacing w:val="40"/>
          <w:sz w:val="24"/>
        </w:rPr>
        <w:t xml:space="preserve"> </w:t>
      </w:r>
      <w:r>
        <w:rPr>
          <w:sz w:val="24"/>
        </w:rPr>
        <w:t>высокого уровня сложности;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864" w:leader="none"/>
          <w:tab w:val="left" w:pos="1875" w:leader="none"/>
        </w:tabs>
        <w:spacing w:lineRule="auto" w:line="240" w:before="0" w:after="0"/>
        <w:ind w:left="1875" w:right="294" w:hanging="360"/>
        <w:jc w:val="both"/>
        <w:rPr>
          <w:sz w:val="24"/>
        </w:rPr>
      </w:pPr>
      <w:r>
        <w:rPr>
          <w:sz w:val="24"/>
        </w:rPr>
        <w:t>Мониторинг реализации индивидуальных планов учащихся и использование различных видов контроля для получения объективной информации;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864" w:leader="none"/>
          <w:tab w:val="left" w:pos="1875" w:leader="none"/>
        </w:tabs>
        <w:spacing w:lineRule="auto" w:line="240" w:before="0" w:after="0"/>
        <w:ind w:left="1875" w:right="285" w:hanging="360"/>
        <w:jc w:val="both"/>
        <w:rPr>
          <w:sz w:val="24"/>
        </w:rPr>
      </w:pPr>
      <w:r>
        <w:rPr>
          <w:sz w:val="24"/>
        </w:rPr>
        <w:t>Проведение тренировочно-диагностического тестирования выпускников 9 класса по заданиям и технологиям, аналогичным ОГЭ по русскому языку, математике и предметам по выбору;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869" w:leader="none"/>
          <w:tab w:val="left" w:pos="1875" w:leader="none"/>
        </w:tabs>
        <w:spacing w:lineRule="auto" w:line="240" w:before="0" w:after="0"/>
        <w:ind w:left="1875" w:right="290" w:hanging="360"/>
        <w:jc w:val="both"/>
        <w:rPr>
          <w:sz w:val="24"/>
        </w:rPr>
      </w:pPr>
      <w:r>
        <w:rPr>
          <w:sz w:val="24"/>
        </w:rPr>
        <w:t>Диагностическое тестирование в режиме онлайн,</w:t>
      </w:r>
      <w:r>
        <w:rPr>
          <w:spacing w:val="40"/>
          <w:sz w:val="24"/>
        </w:rPr>
        <w:t xml:space="preserve"> </w:t>
      </w:r>
      <w:r>
        <w:rPr>
          <w:sz w:val="24"/>
        </w:rPr>
        <w:t>что</w:t>
      </w:r>
      <w:r>
        <w:rPr>
          <w:spacing w:val="40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40"/>
          <w:sz w:val="24"/>
        </w:rPr>
        <w:t xml:space="preserve"> </w:t>
      </w:r>
      <w:r>
        <w:rPr>
          <w:sz w:val="24"/>
        </w:rPr>
        <w:t>в режиме реального времени проверить готовность и способность выполнить работу и</w:t>
      </w:r>
      <w:r>
        <w:rPr>
          <w:spacing w:val="80"/>
          <w:sz w:val="24"/>
        </w:rPr>
        <w:t xml:space="preserve"> </w:t>
      </w:r>
      <w:r>
        <w:rPr>
          <w:sz w:val="24"/>
        </w:rPr>
        <w:t>учесть просчеты и ошибки;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864" w:leader="none"/>
          <w:tab w:val="left" w:pos="1875" w:leader="none"/>
        </w:tabs>
        <w:spacing w:lineRule="auto" w:line="240" w:before="0" w:after="0"/>
        <w:ind w:left="1875" w:right="283" w:hanging="360"/>
        <w:jc w:val="both"/>
        <w:rPr>
          <w:sz w:val="24"/>
        </w:rPr>
      </w:pPr>
      <w:r>
        <w:rPr>
          <w:sz w:val="24"/>
        </w:rPr>
        <w:t xml:space="preserve">Индивидуальную работу с родителями с целью оптимизации ресурсов семейного </w:t>
      </w:r>
      <w:r>
        <w:rPr>
          <w:spacing w:val="-2"/>
          <w:sz w:val="24"/>
        </w:rPr>
        <w:t>влияния;</w:t>
      </w:r>
    </w:p>
    <w:p>
      <w:pPr>
        <w:pStyle w:val="ListParagraph"/>
        <w:numPr>
          <w:ilvl w:val="1"/>
          <w:numId w:val="10"/>
        </w:numPr>
        <w:tabs>
          <w:tab w:val="clear" w:pos="720"/>
          <w:tab w:val="left" w:pos="1864" w:leader="none"/>
          <w:tab w:val="left" w:pos="1875" w:leader="none"/>
        </w:tabs>
        <w:spacing w:lineRule="auto" w:line="240" w:before="0" w:after="0"/>
        <w:ind w:left="1875" w:right="299" w:hanging="360"/>
        <w:jc w:val="both"/>
        <w:rPr>
          <w:sz w:val="24"/>
        </w:rPr>
      </w:pPr>
      <w:r>
        <w:rPr>
          <w:sz w:val="24"/>
        </w:rPr>
        <w:t>Индивидуальные консультации педагогов с выпускниками «группы риска» по индивидуальным проблемам с целью снижения уровня тревожности, повышения стрессоустойчивости выпускников и веры в свои силы.</w:t>
      </w:r>
    </w:p>
    <w:p>
      <w:pPr>
        <w:sectPr>
          <w:type w:val="nextPage"/>
          <w:pgSz w:w="11906" w:h="16838"/>
          <w:pgMar w:left="566" w:right="566" w:header="0" w:top="1080" w:footer="0" w:bottom="280" w:gutter="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0"/>
        </w:numPr>
        <w:tabs>
          <w:tab w:val="clear" w:pos="720"/>
          <w:tab w:val="left" w:pos="1864" w:leader="none"/>
        </w:tabs>
        <w:spacing w:lineRule="auto" w:line="240" w:before="127" w:after="0"/>
        <w:ind w:left="1864" w:right="0" w:hanging="349"/>
        <w:jc w:val="both"/>
        <w:rPr>
          <w:sz w:val="24"/>
        </w:rPr>
      </w:pPr>
      <w:r>
        <w:rPr>
          <w:sz w:val="24"/>
        </w:rPr>
        <w:t>Консультирование</w:t>
      </w:r>
      <w:r>
        <w:rPr>
          <w:spacing w:val="22"/>
          <w:sz w:val="24"/>
        </w:rPr>
        <w:t xml:space="preserve"> </w:t>
      </w:r>
      <w:r>
        <w:rPr>
          <w:sz w:val="24"/>
        </w:rPr>
        <w:t>педагогом-психологом</w:t>
      </w:r>
      <w:r>
        <w:rPr>
          <w:spacing w:val="28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3"/>
          <w:sz w:val="24"/>
        </w:rPr>
        <w:t xml:space="preserve"> </w:t>
      </w:r>
      <w:r>
        <w:rPr>
          <w:sz w:val="24"/>
        </w:rPr>
        <w:t>9</w:t>
      </w:r>
      <w:r>
        <w:rPr>
          <w:spacing w:val="2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>
      <w:pPr>
        <w:pStyle w:val="Normal"/>
        <w:spacing w:before="72" w:after="0"/>
        <w:ind w:left="850" w:right="0" w:hanging="0"/>
        <w:jc w:val="center"/>
        <w:rPr>
          <w:b/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>
      <w:pPr>
        <w:pStyle w:val="Normal"/>
        <w:spacing w:before="0" w:after="0"/>
        <w:ind w:left="2796" w:right="1946" w:hanging="0"/>
        <w:jc w:val="center"/>
        <w:rPr>
          <w:b/>
          <w:b/>
          <w:sz w:val="24"/>
        </w:rPr>
      </w:pPr>
      <w:r>
        <w:rPr>
          <w:b/>
          <w:sz w:val="24"/>
        </w:rPr>
        <w:t>подготовки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аттестации учащихся 9 класса</w:t>
      </w:r>
    </w:p>
    <w:p>
      <w:pPr>
        <w:pStyle w:val="Normal"/>
        <w:spacing w:before="0" w:after="0"/>
        <w:ind w:left="0" w:right="3307" w:hanging="0"/>
        <w:jc w:val="left"/>
        <w:rPr>
          <w:b/>
          <w:b/>
          <w:sz w:val="24"/>
        </w:rPr>
      </w:pPr>
      <w:r>
        <w:rPr>
          <w:b/>
          <w:sz w:val="24"/>
        </w:rPr>
        <w:tab/>
        <w:tab/>
        <w:tab/>
        <w:tab/>
        <w:t xml:space="preserve">           МБОУ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«Старописьмянская</w:t>
      </w:r>
      <w:r>
        <w:rPr>
          <w:b/>
          <w:spacing w:val="28"/>
          <w:sz w:val="24"/>
        </w:rPr>
        <w:t xml:space="preserve"> </w:t>
      </w:r>
      <w:r>
        <w:rPr>
          <w:b/>
          <w:spacing w:val="-2"/>
          <w:sz w:val="24"/>
        </w:rPr>
        <w:t>ООШ</w:t>
      </w:r>
      <w:r>
        <w:rPr>
          <w:b/>
          <w:sz w:val="24"/>
        </w:rPr>
        <w:t xml:space="preserve">» </w:t>
      </w:r>
    </w:p>
    <w:p>
      <w:pPr>
        <w:pStyle w:val="Normal"/>
        <w:spacing w:before="0" w:after="0"/>
        <w:ind w:left="0" w:right="3307" w:hanging="0"/>
        <w:jc w:val="center"/>
        <w:rPr>
          <w:b/>
          <w:b/>
          <w:sz w:val="24"/>
        </w:rPr>
      </w:pPr>
      <w:r>
        <w:rPr>
          <w:b/>
          <w:sz w:val="24"/>
        </w:rPr>
        <w:t xml:space="preserve">                                                                </w:t>
      </w:r>
      <w:r>
        <w:rPr>
          <w:b/>
          <w:sz w:val="24"/>
        </w:rPr>
        <w:t>в 2025-2026 учебном году</w:t>
      </w:r>
    </w:p>
    <w:p>
      <w:pPr>
        <w:pStyle w:val="Style14"/>
        <w:spacing w:before="49" w:after="0"/>
        <w:jc w:val="left"/>
        <w:rPr>
          <w:b/>
          <w:b/>
          <w:sz w:val="20"/>
        </w:rPr>
      </w:pPr>
      <w:r>
        <w:rPr>
          <w:b/>
          <w:sz w:val="20"/>
        </w:rPr>
      </w:r>
    </w:p>
    <w:tbl>
      <w:tblPr>
        <w:tblW w:w="10492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848"/>
        <w:gridCol w:w="4682"/>
        <w:gridCol w:w="2268"/>
        <w:gridCol w:w="2693"/>
      </w:tblGrid>
      <w:tr>
        <w:trPr>
          <w:trHeight w:val="275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" w:right="4" w:hanging="42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871" w:right="0" w:hanging="42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2" w:right="0" w:hanging="4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567" w:right="0" w:hanging="42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>
        <w:trPr>
          <w:trHeight w:val="827" w:hRule="atLeast"/>
        </w:trPr>
        <w:tc>
          <w:tcPr>
            <w:tcW w:w="10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7" w:right="4" w:hanging="42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</w:tr>
      <w:tr>
        <w:trPr>
          <w:trHeight w:val="827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4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школы, учителей и учащихся по проведении Государственной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итоговой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42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0" w:hanging="42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0" w:hanging="42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0" w:hanging="42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0" w:hanging="42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0" w:hanging="42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268" w:after="0"/>
              <w:ind w:left="0" w:right="0" w:hanging="42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68" w:right="994" w:hanging="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Директор Чатурова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  <w:p>
            <w:pPr>
              <w:pStyle w:val="TableParagraph"/>
              <w:ind w:left="108" w:right="0" w:hanging="420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 Костина Н.Г..</w:t>
            </w:r>
          </w:p>
          <w:p>
            <w:pPr>
              <w:pStyle w:val="TableParagraph"/>
              <w:ind w:left="108" w:right="280" w:hanging="420"/>
              <w:jc w:val="right"/>
              <w:rPr>
                <w:b/>
                <w:b/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val="275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" w:right="2" w:hanging="4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нормативно-правовой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8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4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(ГВЭ)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учебно-тренировочными материалами, программами, методическими пособиями,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информационными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рекламными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материалами.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30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1" w:right="2" w:hanging="4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Интернет-технологий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предоставлении возможности выпускникам и учителям работать с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сайтами.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931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4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72" w:hanging="42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«Государственная итоговая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аттестация: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245" w:leader="none"/>
              </w:tabs>
              <w:spacing w:lineRule="auto" w:line="240" w:before="0" w:after="0"/>
              <w:ind w:left="107" w:right="803" w:hanging="0"/>
              <w:jc w:val="left"/>
              <w:rPr>
                <w:sz w:val="24"/>
              </w:rPr>
            </w:pPr>
            <w:r>
              <w:rPr>
                <w:sz w:val="24"/>
              </w:rPr>
              <w:t>планы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аттестации выпускников 9 класса;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245" w:leader="none"/>
              </w:tabs>
              <w:spacing w:lineRule="auto" w:line="240" w:before="0" w:after="0"/>
              <w:ind w:left="245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аттестации;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val="clear" w:pos="720"/>
                <w:tab w:val="left" w:pos="245" w:leader="none"/>
              </w:tabs>
              <w:spacing w:lineRule="atLeast" w:line="270" w:before="0" w:after="0"/>
              <w:ind w:left="107" w:right="296" w:hanging="0"/>
              <w:jc w:val="left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 2026 года;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ind w:left="11" w:right="2" w:hanging="4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руководителем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учителями-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предметниками.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2"/>
                <w:sz w:val="24"/>
              </w:rPr>
              <w:t>2026.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104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4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72" w:hanging="42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совещаний,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собраний по подготовке к государственной итоговой </w:t>
            </w: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7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4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 консультации с педагогом-психологом по вопросам оказания помощи и поддержки учащимся при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экзаменам</w:t>
            </w:r>
          </w:p>
        </w:tc>
        <w:tc>
          <w:tcPr>
            <w:tcW w:w="2693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" w:right="4" w:hanging="42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871" w:right="0" w:hanging="420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2" w:right="0" w:hanging="4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567" w:right="0" w:hanging="42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>
        <w:trPr>
          <w:trHeight w:val="551" w:hRule="atLeast"/>
        </w:trPr>
        <w:tc>
          <w:tcPr>
            <w:tcW w:w="104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7" w:right="4" w:hanging="420"/>
              <w:jc w:val="center"/>
              <w:rPr>
                <w:sz w:val="24"/>
              </w:rPr>
            </w:pPr>
            <w:r>
              <w:rPr>
                <w:sz w:val="24"/>
              </w:rPr>
              <w:t>ОРГАНИЗАЦИОННЫЕ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>
        <w:trPr>
          <w:trHeight w:val="830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1" w:right="2" w:hanging="4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 w:before="258" w:after="0"/>
              <w:ind w:left="107" w:right="589" w:hanging="420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ГИА-2026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0" w:after="0"/>
              <w:ind w:left="108" w:right="0" w:hanging="420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420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>Директор школы, 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>
            <w:pPr>
              <w:pStyle w:val="TableParagraph"/>
              <w:spacing w:lineRule="exact" w:line="264"/>
              <w:ind w:left="108" w:right="0" w:hanging="420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кл.руководитель</w:t>
            </w:r>
          </w:p>
        </w:tc>
      </w:tr>
      <w:tr>
        <w:trPr>
          <w:trHeight w:val="828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4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87" w:hanging="420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 участниках ОГЭ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420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2025–</w:t>
            </w:r>
          </w:p>
          <w:p>
            <w:pPr>
              <w:pStyle w:val="TableParagraph"/>
              <w:ind w:left="108" w:right="0" w:hanging="420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420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Костина Н.Г.</w:t>
            </w:r>
          </w:p>
        </w:tc>
      </w:tr>
      <w:tr>
        <w:trPr>
          <w:trHeight w:val="1379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4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</w:p>
          <w:p>
            <w:pPr>
              <w:pStyle w:val="TableParagraph"/>
              <w:spacing w:lineRule="atLeast" w:line="270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>«Государственная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форме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ОГЭ.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база.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Порядок проведения ОГЭ. Роль родителей при подготовке учащихся к экзаменам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420"/>
              <w:jc w:val="center"/>
              <w:rPr>
                <w:b/>
                <w:b/>
                <w:sz w:val="24"/>
              </w:rPr>
            </w:pPr>
            <w:r>
              <w:rPr>
                <w:spacing w:val="-2"/>
                <w:sz w:val="24"/>
              </w:rPr>
              <w:t>сентябрь-октябрь 2025г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36" w:hanging="420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 xml:space="preserve">      </w:t>
            </w:r>
            <w:r>
              <w:rPr>
                <w:sz w:val="24"/>
              </w:rPr>
              <w:t>Зам.директора по УВР,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</w:p>
          <w:p>
            <w:pPr>
              <w:pStyle w:val="TableParagraph"/>
              <w:ind w:left="108" w:right="136" w:hanging="420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275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" w:right="2" w:hanging="4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«ГИА-</w:t>
            </w:r>
            <w:r>
              <w:rPr>
                <w:spacing w:val="-2"/>
                <w:sz w:val="24"/>
              </w:rPr>
              <w:t>2026»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8" w:right="0" w:hanging="420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8" w:right="0" w:hanging="420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>
        <w:trPr>
          <w:trHeight w:val="275" w:hRule="atLeast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1" w:right="2" w:hanging="4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степени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8" w:right="0" w:hanging="420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8" w:right="0" w:hanging="420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sectPr>
          <w:type w:val="nextPage"/>
          <w:pgSz w:w="11906" w:h="16838"/>
          <w:pgMar w:left="566" w:right="566" w:header="0" w:top="900" w:footer="0" w:bottom="1065" w:gutter="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0494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014"/>
        <w:gridCol w:w="4516"/>
        <w:gridCol w:w="2269"/>
        <w:gridCol w:w="2694"/>
      </w:tblGrid>
      <w:tr>
        <w:trPr>
          <w:trHeight w:val="551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тревожности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стрессоустойчивости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1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индивидуальных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маршрутных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>
        <w:trPr>
          <w:trHeight w:val="551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ОГЭ?»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  <w:p>
            <w:pPr>
              <w:pStyle w:val="Normal"/>
              <w:ind w:left="108" w:right="136" w:hanging="420"/>
              <w:jc w:val="center"/>
              <w:rPr>
                <w:b/>
                <w:b/>
                <w:sz w:val="24"/>
              </w:rPr>
            </w:pPr>
            <w:r>
              <w:rPr>
                <w:sz w:val="24"/>
              </w:rPr>
              <w:t xml:space="preserve">      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</w:p>
          <w:p>
            <w:pPr>
              <w:pStyle w:val="TableParagraph"/>
              <w:spacing w:lineRule="exact" w:line="264"/>
              <w:ind w:left="108" w:right="136" w:hanging="4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Ларионова М.И.</w:t>
            </w:r>
          </w:p>
        </w:tc>
      </w:tr>
      <w:tr>
        <w:trPr>
          <w:trHeight w:val="1103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школы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нормативных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методических рекомендаций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регламентирующих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ГИА-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УВР,</w:t>
            </w:r>
          </w:p>
        </w:tc>
      </w:tr>
      <w:tr>
        <w:trPr>
          <w:trHeight w:val="827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27" w:hanging="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уголков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 ГИА выпускников 9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класса в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кабинетах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36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>
            <w:pPr>
              <w:pStyle w:val="TableParagraph"/>
              <w:ind w:left="108" w:right="136" w:hanging="420"/>
              <w:jc w:val="center"/>
              <w:rPr>
                <w:sz w:val="24"/>
              </w:rPr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827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ОГЭ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99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val="1103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27" w:hanging="0"/>
              <w:rPr>
                <w:sz w:val="24"/>
              </w:rPr>
            </w:pPr>
            <w:r>
              <w:rPr>
                <w:sz w:val="24"/>
              </w:rPr>
              <w:t>Организация и проведение классных 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порядок проведения ГИА в форме ОГЭ (ГВЭ) и в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(листы </w:t>
            </w:r>
            <w:r>
              <w:rPr>
                <w:spacing w:val="-2"/>
                <w:sz w:val="24"/>
              </w:rPr>
              <w:t>ознакомления).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36" w:hanging="0"/>
              <w:rPr>
                <w:sz w:val="24"/>
              </w:rPr>
            </w:pPr>
            <w:r>
              <w:rPr>
                <w:sz w:val="24"/>
              </w:rPr>
              <w:t>Зам.директора по УВР,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rPr>
          <w:trHeight w:val="822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07" w:right="127" w:hanging="0"/>
              <w:rPr>
                <w:sz w:val="24"/>
              </w:rPr>
            </w:pPr>
            <w:r>
              <w:rPr>
                <w:sz w:val="24"/>
              </w:rPr>
              <w:t>-Подготовка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учащихся 9 класса к сдаче ОГЭ </w:t>
            </w:r>
          </w:p>
          <w:p>
            <w:pPr>
              <w:pStyle w:val="TableParagraph"/>
              <w:spacing w:lineRule="exact" w:line="258"/>
              <w:rPr>
                <w:sz w:val="24"/>
              </w:rPr>
            </w:pPr>
            <w:r>
              <w:rPr>
                <w:sz w:val="24"/>
              </w:rPr>
              <w:t>-Организация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апелляционной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>
        <w:trPr>
          <w:trHeight w:val="827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ОГЭ Планирование работы по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9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>
            <w:pPr>
              <w:pStyle w:val="TableParagraph"/>
              <w:spacing w:lineRule="exact" w:line="275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08" w:right="199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учителя-предметники,</w:t>
            </w:r>
          </w:p>
          <w:p>
            <w:pPr>
              <w:pStyle w:val="TableParagraph"/>
              <w:spacing w:lineRule="exact" w:line="264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>
            <w:pPr>
              <w:pStyle w:val="TableParagraph"/>
              <w:spacing w:lineRule="exact" w:line="264"/>
              <w:ind w:left="108" w:right="136" w:hanging="42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Ларионова М.И.</w:t>
            </w:r>
          </w:p>
        </w:tc>
      </w:tr>
      <w:tr>
        <w:trPr>
          <w:trHeight w:val="1646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1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rPr>
                <w:sz w:val="24"/>
              </w:rPr>
            </w:pPr>
            <w:r>
              <w:rPr>
                <w:sz w:val="24"/>
              </w:rPr>
              <w:t xml:space="preserve">Совещание при директоре «Анализ результатов диагностического тестирования учащихся 9 класса». Организация работы по ликвидации выявленных недостатков и пробелов в </w:t>
            </w:r>
            <w:r>
              <w:rPr>
                <w:spacing w:val="-2"/>
                <w:sz w:val="24"/>
              </w:rPr>
              <w:t>знаниях.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 w:before="1" w:after="0"/>
              <w:ind w:left="228" w:right="274" w:hanging="0"/>
              <w:rPr>
                <w:sz w:val="24"/>
              </w:rPr>
            </w:pPr>
            <w:r>
              <w:rPr>
                <w:spacing w:val="-2"/>
                <w:sz w:val="24"/>
              </w:rPr>
              <w:t>Согласно графику проведения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ind w:left="22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Чатурова Л.В.</w:t>
            </w:r>
          </w:p>
        </w:tc>
      </w:tr>
      <w:tr>
        <w:trPr>
          <w:trHeight w:val="1110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директоре</w:t>
            </w:r>
          </w:p>
          <w:p>
            <w:pPr>
              <w:pStyle w:val="TableParagraph"/>
              <w:spacing w:before="2" w:after="0"/>
              <w:ind w:left="107" w:right="202" w:hanging="0"/>
              <w:rPr>
                <w:sz w:val="24"/>
              </w:rPr>
            </w:pPr>
            <w:r>
              <w:rPr>
                <w:sz w:val="24"/>
              </w:rPr>
              <w:t>«Организация индивидуальной работы со слабоуспевающими учащимися 9</w:t>
            </w:r>
          </w:p>
          <w:p>
            <w:pPr>
              <w:pStyle w:val="TableParagraph"/>
              <w:spacing w:lineRule="exact" w:line="261" w:before="3" w:after="0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ОГЭ»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228" w:right="0" w:hanging="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2023,</w:t>
            </w:r>
          </w:p>
          <w:p>
            <w:pPr>
              <w:pStyle w:val="TableParagraph"/>
              <w:spacing w:before="2" w:after="0"/>
              <w:ind w:left="228" w:right="0" w:hanging="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16"/>
              <w:ind w:left="228" w:right="1061" w:hanging="0"/>
              <w:rPr>
                <w:i/>
                <w:i/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2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143510</wp:posOffset>
                      </wp:positionV>
                      <wp:extent cx="888365" cy="340995"/>
                      <wp:effectExtent l="0" t="0" r="0" b="0"/>
                      <wp:wrapNone/>
                      <wp:docPr id="2" name="Group 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7760" cy="34020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887760" cy="34020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885825" h="338455">
                                      <a:moveTo>
                                        <a:pt x="885748" y="158496"/>
                                      </a:moveTo>
                                      <a:lnTo>
                                        <a:pt x="628192" y="158496"/>
                                      </a:lnTo>
                                      <a:lnTo>
                                        <a:pt x="628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58496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0" y="338328"/>
                                      </a:lnTo>
                                      <a:lnTo>
                                        <a:pt x="885748" y="338328"/>
                                      </a:lnTo>
                                      <a:lnTo>
                                        <a:pt x="885748" y="1584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9" style="position:absolute;margin-left:11.4pt;margin-top:11.3pt;width:69.9pt;height:26.8pt" coordorigin="228,226" coordsize="1398,536"/>
                  </w:pict>
                </mc:Fallback>
              </mc:AlternateContent>
            </w:r>
            <w:r>
              <w:rPr>
                <w:i/>
                <w:spacing w:val="-2"/>
                <w:sz w:val="24"/>
              </w:rPr>
              <w:t>Д</w:t>
            </w:r>
            <w:r>
              <w:rPr>
                <w:i w:val="false"/>
                <w:iCs w:val="false"/>
                <w:spacing w:val="-2"/>
                <w:sz w:val="24"/>
              </w:rPr>
              <w:t>иректор, Учителя- предметники</w:t>
            </w:r>
          </w:p>
        </w:tc>
      </w:tr>
      <w:tr>
        <w:trPr>
          <w:trHeight w:val="551" w:hRule="atLeast"/>
        </w:trPr>
        <w:tc>
          <w:tcPr>
            <w:tcW w:w="10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7" w:right="1" w:hanging="0"/>
              <w:jc w:val="center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ДОКУМЕНТЫ</w:t>
            </w:r>
          </w:p>
        </w:tc>
      </w:tr>
      <w:tr>
        <w:trPr>
          <w:trHeight w:val="552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5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копий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4"/>
                <w:sz w:val="24"/>
              </w:rPr>
              <w:t xml:space="preserve"> ГИА-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4" w:before="268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  <w:p>
            <w:pPr>
              <w:pStyle w:val="Normal"/>
              <w:ind w:left="108" w:right="136" w:hanging="420"/>
              <w:jc w:val="right"/>
              <w:rPr>
                <w:b/>
                <w:b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</w:p>
          <w:p>
            <w:pPr>
              <w:pStyle w:val="TableParagraph"/>
              <w:spacing w:lineRule="exact" w:line="268"/>
              <w:ind w:left="108" w:right="136" w:hanging="4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Ларионова М.И.</w:t>
            </w:r>
          </w:p>
        </w:tc>
      </w:tr>
      <w:tr>
        <w:trPr>
          <w:trHeight w:val="1382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протоколов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 и листов ознакомления с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(ГВЭ)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2025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>
            <w:pPr>
              <w:pStyle w:val="TableParagraph"/>
              <w:spacing w:lineRule="exact" w:line="264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>
            <w:pPr>
              <w:pStyle w:val="TableParagraph"/>
              <w:ind w:left="108" w:right="136" w:hanging="0"/>
              <w:rPr>
                <w:sz w:val="24"/>
              </w:rPr>
            </w:pPr>
            <w:r>
              <w:rPr>
                <w:sz w:val="24"/>
              </w:rPr>
              <w:t>зам.директора по УВР,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>
            <w:pPr>
              <w:pStyle w:val="TableParagraph"/>
              <w:spacing w:lineRule="exact" w:line="268"/>
              <w:ind w:left="108" w:right="136" w:hanging="4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Ларионова М.И.</w:t>
            </w:r>
          </w:p>
        </w:tc>
      </w:tr>
      <w:tr>
        <w:trPr>
          <w:trHeight w:val="827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Первичное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анкетирование: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сбор</w:t>
            </w:r>
          </w:p>
          <w:p>
            <w:pPr>
              <w:pStyle w:val="TableParagraph"/>
              <w:spacing w:lineRule="atLeast" w:line="270"/>
              <w:ind w:left="107" w:right="202" w:hanging="0"/>
              <w:rPr>
                <w:sz w:val="24"/>
              </w:rPr>
            </w:pPr>
            <w:r>
              <w:rPr>
                <w:sz w:val="24"/>
              </w:rPr>
              <w:t>письменных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ГИА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  <w:p>
            <w:pPr>
              <w:pStyle w:val="Normal"/>
              <w:ind w:left="108" w:right="136" w:hanging="420"/>
              <w:jc w:val="right"/>
              <w:rPr>
                <w:b/>
                <w:b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  <w:r>
              <w:rPr>
                <w:spacing w:val="-5"/>
                <w:sz w:val="24"/>
              </w:rPr>
              <w:t>Ларионова М.И.</w:t>
            </w:r>
          </w:p>
        </w:tc>
      </w:tr>
    </w:tbl>
    <w:p>
      <w:pPr>
        <w:pStyle w:val="TableParagraph"/>
        <w:spacing w:before="0" w:after="0"/>
        <w:jc w:val="center"/>
        <w:rPr>
          <w:sz w:val="24"/>
        </w:rPr>
      </w:pPr>
      <w:r>
        <w:rPr>
          <w:sz w:val="24"/>
        </w:rPr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sectPr>
          <w:type w:val="continuous"/>
          <w:pgSz w:w="11906" w:h="16838"/>
          <w:pgMar w:left="566" w:right="566" w:header="0" w:top="900" w:footer="0" w:bottom="1065" w:gutter="0"/>
          <w:formProt w:val="false"/>
          <w:textDirection w:val="lrTb"/>
          <w:docGrid w:type="default" w:linePitch="100" w:charSpace="4096"/>
        </w:sectPr>
      </w:pPr>
    </w:p>
    <w:tbl>
      <w:tblPr>
        <w:tblW w:w="10494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014"/>
        <w:gridCol w:w="4516"/>
        <w:gridCol w:w="2269"/>
        <w:gridCol w:w="2694"/>
      </w:tblGrid>
      <w:tr>
        <w:trPr>
          <w:trHeight w:val="827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 ОГЭ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(ГВЭ).</w:t>
            </w:r>
          </w:p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ОГЭ по предметам по выбору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2025</w:t>
            </w:r>
          </w:p>
          <w:p>
            <w:pPr>
              <w:pStyle w:val="TableParagraph"/>
              <w:spacing w:lineRule="exact" w:line="264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  <w:p>
            <w:pPr>
              <w:pStyle w:val="Normal"/>
              <w:ind w:left="108" w:right="136" w:hanging="420"/>
              <w:jc w:val="right"/>
              <w:rPr>
                <w:b/>
                <w:b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</w:p>
          <w:p>
            <w:pPr>
              <w:pStyle w:val="TableParagraph"/>
              <w:spacing w:lineRule="exact" w:line="268"/>
              <w:ind w:left="108" w:right="136" w:hanging="4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Ларионова М.И.</w:t>
            </w:r>
          </w:p>
        </w:tc>
      </w:tr>
      <w:tr>
        <w:trPr>
          <w:trHeight w:val="2207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Приказы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auto" w:line="240" w:before="0" w:after="0"/>
              <w:ind w:left="107" w:right="550" w:hanging="0"/>
              <w:jc w:val="left"/>
              <w:rPr>
                <w:sz w:val="24"/>
              </w:rPr>
            </w:pPr>
            <w:r>
              <w:rPr>
                <w:sz w:val="24"/>
              </w:rPr>
              <w:t>«Об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подготовки ОГЭ»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auto" w:line="240" w:before="0" w:after="0"/>
              <w:ind w:left="107" w:right="640" w:hanging="0"/>
              <w:jc w:val="left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назначении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списки участников ОГЭ (ГВЭ)»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250" w:leader="none"/>
              </w:tabs>
              <w:spacing w:lineRule="auto" w:line="240" w:before="0" w:after="0"/>
              <w:ind w:left="250" w:right="0" w:hanging="143"/>
              <w:jc w:val="left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2026 году»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268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 Чатурова Л.В</w:t>
            </w:r>
          </w:p>
        </w:tc>
      </w:tr>
      <w:tr>
        <w:trPr>
          <w:trHeight w:val="1379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245" w:leader="none"/>
              </w:tabs>
              <w:spacing w:lineRule="auto" w:line="240" w:before="0" w:after="0"/>
              <w:ind w:left="107" w:right="178" w:hanging="0"/>
              <w:jc w:val="left"/>
              <w:rPr>
                <w:sz w:val="24"/>
              </w:rPr>
            </w:pPr>
            <w:r>
              <w:rPr>
                <w:sz w:val="24"/>
              </w:rPr>
              <w:t>Подготовка аналитической справки о качестве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ГИА- </w:t>
            </w:r>
            <w:r>
              <w:rPr>
                <w:spacing w:val="-4"/>
                <w:sz w:val="24"/>
              </w:rPr>
              <w:t>2026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245" w:leader="none"/>
              </w:tabs>
              <w:spacing w:lineRule="atLeast" w:line="270" w:before="0" w:after="0"/>
              <w:ind w:left="107" w:right="256" w:hanging="0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отчётов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ОГЭ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267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 Костина Н.Г.</w:t>
            </w:r>
          </w:p>
        </w:tc>
      </w:tr>
      <w:tr>
        <w:trPr>
          <w:trHeight w:val="552" w:hRule="atLeast"/>
        </w:trPr>
        <w:tc>
          <w:tcPr>
            <w:tcW w:w="10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7" w:right="5" w:hanging="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КОЛЛЕКТИВОМ</w:t>
            </w:r>
          </w:p>
        </w:tc>
      </w:tr>
      <w:tr>
        <w:trPr>
          <w:trHeight w:val="1103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 результатов государственной итоговой аттестации в 2024-2025</w:t>
            </w:r>
          </w:p>
          <w:p>
            <w:pPr>
              <w:pStyle w:val="TableParagraph"/>
              <w:spacing w:lineRule="atLeast" w:line="270"/>
              <w:ind w:left="107" w:right="127" w:hanging="0"/>
              <w:rPr>
                <w:sz w:val="24"/>
              </w:rPr>
            </w:pPr>
            <w:r>
              <w:rPr>
                <w:sz w:val="24"/>
              </w:rPr>
              <w:t>учебном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проблемных зон в преподавании предмета.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Директор школы, 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>
        <w:trPr>
          <w:trHeight w:val="830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1" w:right="5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>
            <w:pPr>
              <w:pStyle w:val="TableParagraph"/>
              <w:spacing w:lineRule="atLeast" w:line="270"/>
              <w:ind w:left="107" w:right="532" w:hanging="0"/>
              <w:rPr>
                <w:sz w:val="24"/>
              </w:rPr>
            </w:pPr>
            <w:r>
              <w:rPr>
                <w:sz w:val="24"/>
              </w:rPr>
              <w:t>вопросу: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«Подготовка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ГИА-2026»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0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Директор школы, 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>
        <w:trPr>
          <w:trHeight w:val="1094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4"/>
              <w:ind w:left="107" w:right="127" w:hanging="0"/>
              <w:rPr>
                <w:sz w:val="24"/>
              </w:rPr>
            </w:pPr>
            <w:r>
              <w:rPr>
                <w:sz w:val="24"/>
              </w:rPr>
              <w:t>Корректировка календарно- тематического планирования с учетом графика тренировочных и диагностических работ по предмету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22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mc:AlternateContent>
                <mc:Choice Requires="wpg">
                  <w:drawing>
                    <wp:anchor behindDoc="1" distT="0" distB="0" distL="0" distR="0" simplePos="0" locked="0" layoutInCell="1" allowOverlap="1" relativeHeight="3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-3810</wp:posOffset>
                      </wp:positionV>
                      <wp:extent cx="553085" cy="182880"/>
                      <wp:effectExtent l="0" t="0" r="0" b="0"/>
                      <wp:wrapNone/>
                      <wp:docPr id="3" name="Group 1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2600" cy="1821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552600" cy="1821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550545" h="180340">
                                      <a:moveTo>
                                        <a:pt x="5504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550468" y="179832"/>
                                      </a:lnTo>
                                      <a:lnTo>
                                        <a:pt x="5504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1" style="position:absolute;margin-left:5.4pt;margin-top:-0.3pt;width:43.5pt;height:14.35pt" coordorigin="108,-6" coordsize="870,287"/>
                  </w:pict>
                </mc:Fallback>
              </mc:AlternateContent>
            </w:r>
          </w:p>
        </w:tc>
      </w:tr>
      <w:tr>
        <w:trPr>
          <w:trHeight w:val="1094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rPr>
                <w:sz w:val="24"/>
              </w:rPr>
            </w:pPr>
            <w:r>
              <w:rPr>
                <w:sz w:val="24"/>
              </w:rPr>
              <w:t>Изучение нормативной правовой базы ОГЭ, демонстрационных вариантов по</w:t>
            </w:r>
          </w:p>
          <w:p>
            <w:pPr>
              <w:pStyle w:val="TableParagraph"/>
              <w:spacing w:lineRule="exact" w:line="274"/>
              <w:rPr>
                <w:sz w:val="24"/>
              </w:rPr>
            </w:pPr>
            <w:r>
              <w:rPr>
                <w:sz w:val="24"/>
              </w:rPr>
              <w:t>предмету, Интернет ресурсов для подготовки к ОГЭ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6" w:after="0"/>
              <w:ind w:left="228" w:right="0" w:hanging="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5"/>
              <w:ind w:left="108" w:right="0" w:hanging="0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4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-3810</wp:posOffset>
                      </wp:positionV>
                      <wp:extent cx="635635" cy="182880"/>
                      <wp:effectExtent l="0" t="0" r="0" b="0"/>
                      <wp:wrapNone/>
                      <wp:docPr id="4" name="Group 1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5040" cy="1821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635040" cy="1821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633095" h="180340">
                                      <a:moveTo>
                                        <a:pt x="6327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136"/>
                                      </a:lnTo>
                                      <a:lnTo>
                                        <a:pt x="632764" y="180136"/>
                                      </a:lnTo>
                                      <a:lnTo>
                                        <a:pt x="632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3" style="position:absolute;margin-left:5.4pt;margin-top:-0.3pt;width:50pt;height:14.35pt" coordorigin="108,-6" coordsize="1000,287"/>
                  </w:pict>
                </mc:Fallback>
              </mc:AlternateContent>
            </w: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>
        <w:trPr>
          <w:trHeight w:val="1370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Рассмотрение на педагогическом совете изменений структуры КИМ 2026 и экзаменационных бланков. Изучение</w:t>
            </w:r>
          </w:p>
          <w:p>
            <w:pPr>
              <w:pStyle w:val="TableParagraph"/>
              <w:spacing w:lineRule="exact" w:line="274"/>
              <w:ind w:left="107" w:right="589" w:hanging="0"/>
              <w:rPr>
                <w:sz w:val="24"/>
              </w:rPr>
            </w:pPr>
            <w:r>
              <w:rPr>
                <w:sz w:val="24"/>
              </w:rPr>
              <w:t>спецификации и кодификатора демоверсий 2025-2026 года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ind w:left="228" w:right="0" w:hanging="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8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>
        <w:trPr>
          <w:trHeight w:val="545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2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прохождения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программ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2"/>
                <w:sz w:val="24"/>
              </w:rPr>
              <w:t xml:space="preserve"> классах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2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2025,</w:t>
            </w:r>
          </w:p>
          <w:p>
            <w:pPr>
              <w:pStyle w:val="TableParagraph"/>
              <w:spacing w:lineRule="exact" w:line="264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2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УВР,</w:t>
            </w:r>
          </w:p>
        </w:tc>
      </w:tr>
      <w:tr>
        <w:trPr>
          <w:trHeight w:val="1380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jc w:val="both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 уроков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целью</w:t>
            </w:r>
          </w:p>
          <w:p>
            <w:pPr>
              <w:pStyle w:val="TableParagraph"/>
              <w:ind w:left="107" w:right="153" w:hanging="0"/>
              <w:jc w:val="both"/>
              <w:rPr>
                <w:sz w:val="24"/>
              </w:rPr>
            </w:pPr>
            <w:r>
              <w:rPr>
                <w:sz w:val="24"/>
              </w:rPr>
              <w:t>выявления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 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предметам, выносимым на</w:t>
            </w:r>
          </w:p>
          <w:p>
            <w:pPr>
              <w:pStyle w:val="TableParagraph"/>
              <w:spacing w:lineRule="exact" w:line="264"/>
              <w:jc w:val="both"/>
              <w:rPr>
                <w:sz w:val="24"/>
              </w:rPr>
            </w:pPr>
            <w:r>
              <w:rPr>
                <w:sz w:val="24"/>
              </w:rPr>
              <w:t>государственную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итоговую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аттестацию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УВР,</w:t>
            </w:r>
          </w:p>
        </w:tc>
      </w:tr>
      <w:tr>
        <w:trPr>
          <w:trHeight w:val="806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407" w:hanging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взаимопосещения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уроков </w:t>
            </w:r>
            <w:r>
              <w:rPr>
                <w:spacing w:val="-2"/>
                <w:sz w:val="24"/>
              </w:rPr>
              <w:t>учителями-предметниками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>
        <w:trPr>
          <w:trHeight w:val="1105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«малых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педсоветов»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организации помощи</w:t>
            </w:r>
          </w:p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выпускникам,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подготовке к ГИА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0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99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учителя-предметники</w:t>
            </w:r>
          </w:p>
          <w:p>
            <w:pPr>
              <w:pStyle w:val="Normal"/>
              <w:ind w:left="108" w:right="136" w:hanging="420"/>
              <w:jc w:val="right"/>
              <w:rPr>
                <w:b/>
                <w:b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</w:p>
          <w:p>
            <w:pPr>
              <w:pStyle w:val="TableParagraph"/>
              <w:spacing w:lineRule="exact" w:line="268"/>
              <w:ind w:left="108" w:right="136" w:hanging="4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Ларионова М.И.</w:t>
            </w:r>
          </w:p>
        </w:tc>
      </w:tr>
    </w:tbl>
    <w:p>
      <w:pPr>
        <w:pStyle w:val="TableParagraph"/>
        <w:spacing w:before="0" w:after="0"/>
        <w:rPr>
          <w:sz w:val="24"/>
        </w:rPr>
      </w:pPr>
      <w:r>
        <w:rPr>
          <w:sz w:val="24"/>
        </w:rPr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sectPr>
          <w:type w:val="continuous"/>
          <w:pgSz w:w="11906" w:h="16838"/>
          <w:pgMar w:left="566" w:right="566" w:header="0" w:top="900" w:footer="0" w:bottom="1065" w:gutter="0"/>
          <w:formProt w:val="false"/>
          <w:textDirection w:val="lrTb"/>
          <w:docGrid w:type="default" w:linePitch="100" w:charSpace="4096"/>
        </w:sectPr>
      </w:pPr>
    </w:p>
    <w:tbl>
      <w:tblPr>
        <w:tblW w:w="10494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014"/>
        <w:gridCol w:w="4516"/>
        <w:gridCol w:w="2269"/>
        <w:gridCol w:w="2694"/>
      </w:tblGrid>
      <w:tr>
        <w:trPr>
          <w:trHeight w:val="1104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87" w:hanging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пакета рекомендаций для учителей-</w:t>
            </w:r>
          </w:p>
          <w:p>
            <w:pPr>
              <w:pStyle w:val="TableParagraph"/>
              <w:spacing w:lineRule="exact" w:line="276"/>
              <w:ind w:left="107" w:right="202" w:hanging="0"/>
              <w:rPr>
                <w:sz w:val="24"/>
              </w:rPr>
            </w:pPr>
            <w:r>
              <w:rPr>
                <w:sz w:val="24"/>
              </w:rPr>
              <w:t>предметников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ГИА-2026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4"/>
                <w:sz w:val="24"/>
              </w:rPr>
              <w:t xml:space="preserve"> 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>
        <w:trPr>
          <w:trHeight w:val="1379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Семинары-консультации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подготовки учащихся к ОГЭ: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245" w:leader="none"/>
              </w:tabs>
              <w:spacing w:lineRule="auto" w:line="240" w:before="0" w:after="0"/>
              <w:ind w:left="245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бланков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val="clear" w:pos="720"/>
                <w:tab w:val="left" w:pos="245" w:leader="none"/>
              </w:tabs>
              <w:spacing w:lineRule="atLeast" w:line="270" w:before="0" w:after="0"/>
              <w:ind w:left="107" w:right="683" w:hanging="0"/>
              <w:jc w:val="left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текущей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ходе подготовки к ОГЭ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руководители МО</w:t>
            </w:r>
          </w:p>
        </w:tc>
      </w:tr>
      <w:tr>
        <w:trPr>
          <w:trHeight w:val="827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постоянно</w:t>
            </w:r>
          </w:p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действующих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(ПДС)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подготовке к ГИА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7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предметники</w:t>
            </w:r>
          </w:p>
        </w:tc>
      </w:tr>
      <w:tr>
        <w:trPr>
          <w:trHeight w:val="822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rPr>
                <w:sz w:val="24"/>
              </w:rPr>
            </w:pPr>
            <w:r>
              <w:rPr>
                <w:sz w:val="24"/>
              </w:rPr>
              <w:t>Разработка индивидуальных планов, индивидуальных маршрутов подготовки</w:t>
            </w:r>
          </w:p>
          <w:p>
            <w:pPr>
              <w:pStyle w:val="TableParagraph"/>
              <w:spacing w:lineRule="exact" w:line="257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ind w:left="228" w:right="0" w:hanging="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0" w:right="119" w:hanging="0"/>
              <w:jc w:val="righ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>
        <w:trPr>
          <w:trHeight w:val="662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11" w:right="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rPr>
                <w:sz w:val="24"/>
              </w:rPr>
            </w:pPr>
            <w:r>
              <w:rPr>
                <w:sz w:val="24"/>
              </w:rPr>
              <w:t>Индивидуальная работа с учащимися по устранению учебных дефицитов.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22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0" w:right="119" w:hanging="0"/>
              <w:jc w:val="right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>
        <w:trPr>
          <w:trHeight w:val="849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11" w:right="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7" w:before="1" w:after="0"/>
              <w:ind w:left="107" w:right="87" w:hanging="0"/>
              <w:rPr>
                <w:sz w:val="24"/>
              </w:rPr>
            </w:pPr>
            <w:r>
              <w:rPr>
                <w:sz w:val="24"/>
              </w:rPr>
              <w:t>Индивидуальное консультирование учащихся и родителей (законных</w:t>
            </w:r>
          </w:p>
          <w:p>
            <w:pPr>
              <w:pStyle w:val="TableParagraph"/>
              <w:spacing w:lineRule="exact" w:line="259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3"/>
              <w:ind w:left="22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-3810</wp:posOffset>
                      </wp:positionV>
                      <wp:extent cx="1489075" cy="182880"/>
                      <wp:effectExtent l="0" t="0" r="0" b="0"/>
                      <wp:wrapNone/>
                      <wp:docPr id="5" name="Group 15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8600" cy="1821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488600" cy="1821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486535" h="180340">
                                      <a:moveTo>
                                        <a:pt x="14861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1486153" y="179832"/>
                                      </a:lnTo>
                                      <a:lnTo>
                                        <a:pt x="14861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5" style="position:absolute;margin-left:5.4pt;margin-top:-0.3pt;width:117.2pt;height:14.35pt" coordorigin="108,-6" coordsize="2344,287"/>
                  </w:pict>
                </mc:Fallback>
              </mc:AlternateConten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>
        <w:trPr>
          <w:trHeight w:val="820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11" w:right="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0"/>
              <w:rPr>
                <w:sz w:val="24"/>
              </w:rPr>
            </w:pPr>
            <w:r>
              <w:rPr>
                <w:sz w:val="24"/>
              </w:rPr>
              <w:t>Анализ результатов ОГЭ: выявление проблемных зон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228" w:right="0" w:hanging="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04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6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-3810</wp:posOffset>
                      </wp:positionV>
                      <wp:extent cx="1489075" cy="182880"/>
                      <wp:effectExtent l="0" t="0" r="0" b="0"/>
                      <wp:wrapNone/>
                      <wp:docPr id="6" name="Group 17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88600" cy="1821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488600" cy="1821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486535" h="180340">
                                      <a:moveTo>
                                        <a:pt x="148615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1486153" y="179832"/>
                                      </a:lnTo>
                                      <a:lnTo>
                                        <a:pt x="148615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7" style="position:absolute;margin-left:5.4pt;margin-top:-0.3pt;width:117.2pt;height:14.35pt" coordorigin="108,-6" coordsize="2344,287"/>
                  </w:pict>
                </mc:Fallback>
              </mc:AlternateContent>
            </w:r>
            <w:r>
              <w:rPr>
                <w:sz w:val="24"/>
              </w:rPr>
              <w:t>Учителя-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>
        <w:trPr>
          <w:trHeight w:val="551" w:hRule="atLeast"/>
        </w:trPr>
        <w:tc>
          <w:tcPr>
            <w:tcW w:w="10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7" w:right="0" w:hanging="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</w:tr>
      <w:tr>
        <w:trPr>
          <w:trHeight w:val="820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27" w:hanging="0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предметов для сдачи ОГЭ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сентябрь-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>
        <w:trPr>
          <w:trHeight w:val="1370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27" w:hanging="0"/>
              <w:rPr>
                <w:sz w:val="24"/>
              </w:rPr>
            </w:pPr>
            <w:r>
              <w:rPr>
                <w:sz w:val="24"/>
              </w:rPr>
              <w:t>Знакомство учащихся с планом подготовки к ГИА по предметам, расписанием индивидуальных занятий,</w:t>
            </w:r>
          </w:p>
          <w:p>
            <w:pPr>
              <w:pStyle w:val="TableParagraph"/>
              <w:spacing w:lineRule="exact" w:line="274"/>
              <w:rPr>
                <w:sz w:val="24"/>
              </w:rPr>
            </w:pPr>
            <w:r>
              <w:rPr>
                <w:sz w:val="24"/>
              </w:rPr>
              <w:t>графиком тренировочных и диагностических работ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 w:after="0"/>
              <w:ind w:left="228" w:right="0" w:hanging="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ind w:left="0" w:right="0" w:hanging="0"/>
              <w:rPr>
                <w:b/>
                <w:b/>
                <w:sz w:val="24"/>
              </w:rPr>
            </w:pPr>
            <w:r>
              <w:rPr/>
            </w:r>
          </w:p>
          <w:p>
            <w:pPr>
              <w:pStyle w:val="Normal"/>
              <w:ind w:left="108" w:right="136" w:hanging="420"/>
              <w:jc w:val="right"/>
              <w:rPr>
                <w:b/>
                <w:b/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 </w:t>
            </w:r>
          </w:p>
          <w:p>
            <w:pPr>
              <w:pStyle w:val="TableParagraph"/>
              <w:spacing w:lineRule="exact" w:line="268"/>
              <w:ind w:left="108" w:right="136" w:hanging="4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Ларионова М.И.</w:t>
            </w:r>
          </w:p>
        </w:tc>
      </w:tr>
      <w:tr>
        <w:trPr>
          <w:trHeight w:val="843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2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47"/>
              <w:rPr>
                <w:sz w:val="24"/>
              </w:rPr>
            </w:pPr>
            <w:r>
              <w:rPr>
                <w:sz w:val="24"/>
              </w:rPr>
              <w:t>Совместная с психологом диагностика индивидуальных особенностей</w:t>
            </w:r>
          </w:p>
          <w:p>
            <w:pPr>
              <w:pStyle w:val="TableParagraph"/>
              <w:spacing w:lineRule="exact" w:line="259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163" w:before="195" w:after="0"/>
              <w:ind w:left="108" w:right="147" w:hanging="0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209550</wp:posOffset>
                      </wp:positionV>
                      <wp:extent cx="1275080" cy="182880"/>
                      <wp:effectExtent l="0" t="0" r="0" b="0"/>
                      <wp:wrapNone/>
                      <wp:docPr id="7" name="Group 1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4400" cy="1821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274400" cy="1821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272540" h="180340">
                                      <a:moveTo>
                                        <a:pt x="127253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1"/>
                                      </a:lnTo>
                                      <a:lnTo>
                                        <a:pt x="1272539" y="179831"/>
                                      </a:lnTo>
                                      <a:lnTo>
                                        <a:pt x="127253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9" style="position:absolute;margin-left:5.4pt;margin-top:16.5pt;width:100.35pt;height:14.35pt" coordorigin="108,330" coordsize="2007,287"/>
                  </w:pict>
                </mc:Fallback>
              </mc:AlternateContent>
            </w:r>
            <w:r>
              <w:rPr>
                <w:sz w:val="24"/>
              </w:rPr>
              <w:t>Октябрь 2025г. Март-апрель 2026г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228" w:right="547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Кл.руководитель, </w:t>
            </w:r>
            <w:r>
              <w:rPr>
                <w:sz w:val="24"/>
              </w:rPr>
              <w:t>педагог- психолог</w:t>
            </w:r>
          </w:p>
        </w:tc>
      </w:tr>
      <w:tr>
        <w:trPr>
          <w:trHeight w:val="820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итогового собеседования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9 классах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 по УВР, 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Фаррахова Д.Р.</w:t>
            </w:r>
          </w:p>
        </w:tc>
      </w:tr>
      <w:tr>
        <w:trPr>
          <w:trHeight w:val="828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итогового собеседования выпускников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9-х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допуск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>
            <w:pPr>
              <w:pStyle w:val="TableParagraph"/>
              <w:spacing w:lineRule="exact" w:line="261"/>
              <w:rPr>
                <w:sz w:val="24"/>
              </w:rPr>
            </w:pPr>
            <w:r>
              <w:rPr>
                <w:spacing w:val="-2"/>
                <w:sz w:val="24"/>
              </w:rPr>
              <w:t>экзаменам.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68" w:right="0" w:hanging="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 учителя русского</w:t>
            </w:r>
          </w:p>
          <w:p>
            <w:pPr>
              <w:pStyle w:val="TableParagraph"/>
              <w:spacing w:lineRule="exact" w:line="261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 xml:space="preserve">языка, </w:t>
            </w:r>
            <w:r>
              <w:rPr>
                <w:spacing w:val="-2"/>
                <w:sz w:val="24"/>
              </w:rPr>
              <w:t>организаторы.</w:t>
            </w:r>
          </w:p>
        </w:tc>
      </w:tr>
      <w:tr>
        <w:trPr>
          <w:trHeight w:val="1681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выпускных классах по вопросам организации подготовки к государственной итоговой аттестации, порядке выбора экзаменов,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 особенностях государственной итоговой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текущем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0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2025,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2025,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36" w:hanging="0"/>
              <w:rPr>
                <w:sz w:val="24"/>
              </w:rPr>
            </w:pPr>
            <w:r>
              <w:rPr>
                <w:sz w:val="24"/>
              </w:rPr>
              <w:t>Зам.директора по УВР,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>
            <w:pPr>
              <w:pStyle w:val="TableParagraph"/>
              <w:ind w:left="108" w:right="136" w:hanging="0"/>
              <w:rPr>
                <w:sz w:val="24"/>
              </w:rPr>
            </w:pPr>
            <w:r>
              <w:rPr>
                <w:sz w:val="24"/>
              </w:rPr>
              <w:t>Ларионова М.И.</w:t>
            </w:r>
          </w:p>
        </w:tc>
      </w:tr>
    </w:tbl>
    <w:p>
      <w:pPr>
        <w:pStyle w:val="TableParagraph"/>
        <w:spacing w:before="0" w:after="0"/>
        <w:rPr>
          <w:sz w:val="24"/>
        </w:rPr>
      </w:pPr>
      <w:r>
        <w:rPr>
          <w:sz w:val="24"/>
        </w:rPr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sectPr>
          <w:type w:val="continuous"/>
          <w:pgSz w:w="11906" w:h="16838"/>
          <w:pgMar w:left="566" w:right="566" w:header="0" w:top="900" w:footer="0" w:bottom="1065" w:gutter="0"/>
          <w:formProt w:val="false"/>
          <w:textDirection w:val="lrTb"/>
          <w:docGrid w:type="default" w:linePitch="100" w:charSpace="4096"/>
        </w:sectPr>
      </w:pPr>
    </w:p>
    <w:tbl>
      <w:tblPr>
        <w:tblW w:w="10494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014"/>
        <w:gridCol w:w="4516"/>
        <w:gridCol w:w="2269"/>
        <w:gridCol w:w="2694"/>
      </w:tblGrid>
      <w:tr>
        <w:trPr>
          <w:trHeight w:val="1104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выпускных 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Порядка проведения</w:t>
            </w:r>
          </w:p>
          <w:p>
            <w:pPr>
              <w:pStyle w:val="TableParagraph"/>
              <w:spacing w:lineRule="exact" w:line="276"/>
              <w:rPr>
                <w:sz w:val="24"/>
              </w:rPr>
            </w:pPr>
            <w:r>
              <w:rPr>
                <w:sz w:val="24"/>
              </w:rPr>
              <w:t>государственной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аттестации выпускников 9 класса.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2025,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2025,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36" w:hanging="0"/>
              <w:rPr>
                <w:sz w:val="24"/>
              </w:rPr>
            </w:pPr>
            <w:r>
              <w:rPr>
                <w:sz w:val="24"/>
              </w:rPr>
              <w:t>Зам.директора по УВР,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>
            <w:pPr>
              <w:pStyle w:val="TableParagraph"/>
              <w:ind w:left="108" w:right="136" w:hanging="0"/>
              <w:rPr>
                <w:sz w:val="24"/>
              </w:rPr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1103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 учащихся выпускных классов по заполнению бланков ОГЭ, изучение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pacing w:val="-2"/>
                <w:sz w:val="24"/>
              </w:rPr>
              <w:t>инструкций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99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val="551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повторения</w:t>
            </w:r>
            <w:r>
              <w:rPr>
                <w:spacing w:val="-2"/>
                <w:sz w:val="24"/>
              </w:rPr>
              <w:t xml:space="preserve"> пройденного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материала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выпускных</w:t>
            </w:r>
            <w:r>
              <w:rPr>
                <w:spacing w:val="-2"/>
                <w:sz w:val="24"/>
              </w:rPr>
              <w:t xml:space="preserve"> классах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4" w:before="267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val="827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 выпускниками на дифференцированной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слабоуспевающих)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99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val="1932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 индивидуальной работы с обучающимися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класса,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риск быть не допущенных к прохождению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государственной итоговой аттестации. Обеспечение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9 класса программы по учебным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pacing w:val="-2"/>
                <w:sz w:val="24"/>
              </w:rPr>
              <w:t>предметам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99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val="822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тренировочных работ учащихся выпускных классов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0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март-апрель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 Костина Н.Г.</w:t>
            </w:r>
          </w:p>
        </w:tc>
      </w:tr>
      <w:tr>
        <w:trPr>
          <w:trHeight w:val="602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успеваемости обучающихся 9 класса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6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36" w:hanging="0"/>
              <w:rPr>
                <w:sz w:val="24"/>
              </w:rPr>
            </w:pPr>
            <w:r>
              <w:rPr>
                <w:sz w:val="24"/>
              </w:rPr>
              <w:t>Зам.директора по УВР,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>
            <w:pPr>
              <w:pStyle w:val="TableParagraph"/>
              <w:ind w:left="108" w:right="136" w:hanging="0"/>
              <w:rPr>
                <w:sz w:val="24"/>
              </w:rPr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827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  <w:p>
            <w:pPr>
              <w:pStyle w:val="TableParagraph"/>
              <w:spacing w:lineRule="atLeast" w:line="270"/>
              <w:ind w:left="107" w:right="589" w:hanging="0"/>
              <w:rPr>
                <w:sz w:val="24"/>
              </w:rPr>
            </w:pPr>
            <w:r>
              <w:rPr>
                <w:sz w:val="24"/>
              </w:rPr>
              <w:t>педагогов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учащимся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 ОГЭ (ГВЭ)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val="827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степени тревожности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стрессоустойчивости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класса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Март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(каникул.вр)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574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Педагог-психолог </w:t>
            </w:r>
          </w:p>
        </w:tc>
      </w:tr>
      <w:tr>
        <w:trPr>
          <w:trHeight w:val="602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обязанностей участников ГИА-2026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>
        <w:trPr>
          <w:trHeight w:val="551" w:hRule="atLeast"/>
        </w:trPr>
        <w:tc>
          <w:tcPr>
            <w:tcW w:w="10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7" w:right="3" w:hanging="0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2"/>
                <w:sz w:val="24"/>
              </w:rPr>
              <w:t xml:space="preserve"> ПРЕДСТАВИТЕЛЯМИ)</w:t>
            </w:r>
          </w:p>
        </w:tc>
      </w:tr>
      <w:tr>
        <w:trPr>
          <w:trHeight w:val="827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об уровне подготовки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36" w:hanging="0"/>
              <w:rPr>
                <w:sz w:val="24"/>
              </w:rPr>
            </w:pPr>
            <w:r>
              <w:rPr>
                <w:sz w:val="24"/>
              </w:rPr>
              <w:t>Зам.директора по УВР,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>
            <w:pPr>
              <w:pStyle w:val="TableParagraph"/>
              <w:ind w:left="108" w:right="136" w:hanging="0"/>
              <w:rPr>
                <w:sz w:val="24"/>
              </w:rPr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1103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27" w:hanging="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выпускных классах по вопросам связанных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2025,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2025,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2026,</w:t>
            </w:r>
          </w:p>
          <w:p>
            <w:pPr>
              <w:pStyle w:val="TableParagraph"/>
              <w:spacing w:lineRule="exact" w:line="264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136" w:hanging="0"/>
              <w:rPr>
                <w:sz w:val="24"/>
              </w:rPr>
            </w:pPr>
            <w:r>
              <w:rPr>
                <w:sz w:val="24"/>
              </w:rPr>
              <w:t>Директор школы, зам.директора по УВР,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>
            <w:pPr>
              <w:pStyle w:val="TableParagraph"/>
              <w:ind w:left="108" w:right="136" w:hanging="0"/>
              <w:rPr>
                <w:sz w:val="24"/>
              </w:rPr>
            </w:pPr>
            <w:r>
              <w:rPr>
                <w:sz w:val="24"/>
              </w:rPr>
              <w:t>Ларионова М.И.</w:t>
            </w:r>
          </w:p>
        </w:tc>
      </w:tr>
      <w:tr>
        <w:trPr>
          <w:trHeight w:val="2208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1" w:right="2" w:hanging="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87" w:hanging="0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 с методическими материалами, регламентирующими порядок проведения ОГЭ: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245" w:leader="none"/>
              </w:tabs>
              <w:spacing w:lineRule="auto" w:line="240" w:before="0" w:after="0"/>
              <w:ind w:left="107" w:right="637" w:hanging="0"/>
              <w:jc w:val="left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4"/>
                <w:sz w:val="24"/>
              </w:rPr>
              <w:t>ГИА;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val="clear" w:pos="720"/>
                <w:tab w:val="left" w:pos="245" w:leader="none"/>
              </w:tabs>
              <w:spacing w:lineRule="atLeast" w:line="270" w:before="0" w:after="0"/>
              <w:ind w:left="107" w:right="740" w:hanging="0"/>
              <w:jc w:val="left"/>
              <w:rPr>
                <w:sz w:val="24"/>
              </w:rPr>
            </w:pPr>
            <w:r>
              <w:rPr>
                <w:sz w:val="24"/>
              </w:rPr>
              <w:t>разъяснительная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порядке </w:t>
            </w:r>
            <w:r>
              <w:rPr>
                <w:spacing w:val="-2"/>
                <w:sz w:val="24"/>
              </w:rPr>
              <w:t>апелляций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2026,</w:t>
            </w:r>
          </w:p>
          <w:p>
            <w:pPr>
              <w:pStyle w:val="TableParagraph"/>
              <w:ind w:left="168" w:right="0" w:hanging="0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2026,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Директор школы, 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</w:tr>
      <w:tr>
        <w:trPr>
          <w:trHeight w:val="277" w:hRule="atLeast"/>
        </w:trPr>
        <w:tc>
          <w:tcPr>
            <w:tcW w:w="104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7" w:right="5" w:hanging="0"/>
              <w:jc w:val="center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2"/>
                <w:sz w:val="24"/>
              </w:rPr>
              <w:t xml:space="preserve"> АТТЕСТАЦИИ</w:t>
            </w:r>
          </w:p>
        </w:tc>
      </w:tr>
      <w:tr>
        <w:trPr>
          <w:trHeight w:val="318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комплексной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3"/>
              <w:ind w:left="22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</w:tbl>
    <w:p>
      <w:pPr>
        <w:pStyle w:val="TableParagraph"/>
        <w:spacing w:lineRule="exact" w:line="213" w:before="0" w:after="0"/>
        <w:ind w:left="0" w:right="0" w:hanging="0"/>
        <w:rPr>
          <w:b/>
          <w:b/>
          <w:sz w:val="24"/>
        </w:rPr>
      </w:pPr>
      <w:r>
        <w:rPr/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sectPr>
          <w:type w:val="continuous"/>
          <w:pgSz w:w="11906" w:h="16838"/>
          <w:pgMar w:left="566" w:right="566" w:header="0" w:top="900" w:footer="0" w:bottom="1065" w:gutter="0"/>
          <w:formProt w:val="false"/>
          <w:textDirection w:val="lrTb"/>
          <w:docGrid w:type="default" w:linePitch="100" w:charSpace="4096"/>
        </w:sectPr>
      </w:pPr>
    </w:p>
    <w:tbl>
      <w:tblPr>
        <w:tblW w:w="10494" w:type="dxa"/>
        <w:jc w:val="left"/>
        <w:tblInd w:w="147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014"/>
        <w:gridCol w:w="4516"/>
        <w:gridCol w:w="2269"/>
        <w:gridCol w:w="2694"/>
      </w:tblGrid>
      <w:tr>
        <w:trPr>
          <w:trHeight w:val="556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3"/>
              <w:ind w:left="446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3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плана-</w:t>
            </w:r>
          </w:p>
          <w:p>
            <w:pPr>
              <w:pStyle w:val="TableParagraph"/>
              <w:spacing w:lineRule="exact" w:line="261" w:before="2" w:after="0"/>
              <w:rPr>
                <w:sz w:val="24"/>
              </w:rPr>
            </w:pPr>
            <w:r>
              <w:rPr>
                <w:sz w:val="24"/>
              </w:rPr>
              <w:t>графика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ГИА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spacing w:before="232" w:after="0"/>
              <w:ind w:left="0" w:right="0" w:hanging="0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  <w:p>
            <w:pPr>
              <w:pStyle w:val="TableParagraph"/>
              <w:ind w:left="22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3"/>
              <w:ind w:left="22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>
        <w:trPr>
          <w:trHeight w:val="828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44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учащимися</w:t>
            </w:r>
          </w:p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z w:val="24"/>
              </w:rPr>
              <w:t>«группы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родителями (законными представителями).</w:t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УВР,</w:t>
            </w:r>
          </w:p>
          <w:p>
            <w:pPr>
              <w:pStyle w:val="TableParagraph"/>
              <w:spacing w:lineRule="atLeast" w:line="270"/>
              <w:ind w:left="108" w:right="136" w:hanging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rPr>
          <w:trHeight w:val="827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44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389" w:hanging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 подхода к учащимся при подготовки к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итоговой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аттестации.</w:t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val="827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44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родителями по вопросу итоговой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26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>
        <w:trPr>
          <w:trHeight w:val="520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419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163"/>
              <w:ind w:left="107" w:right="589" w:hanging="0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8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85725</wp:posOffset>
                      </wp:positionV>
                      <wp:extent cx="1309370" cy="182880"/>
                      <wp:effectExtent l="0" t="0" r="0" b="0"/>
                      <wp:wrapNone/>
                      <wp:docPr id="8" name="Group 2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08600" cy="1821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308600" cy="1821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306830" h="180340">
                                      <a:moveTo>
                                        <a:pt x="13063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1"/>
                                      </a:lnTo>
                                      <a:lnTo>
                                        <a:pt x="1306322" y="179831"/>
                                      </a:lnTo>
                                      <a:lnTo>
                                        <a:pt x="13063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1" style="position:absolute;margin-left:5.4pt;margin-top:6.75pt;width:103.05pt;height:14.35pt" coordorigin="108,135" coordsize="2061,287"/>
                  </w:pict>
                </mc:Fallback>
              </mc:AlternateContent>
            </w:r>
            <w:r>
              <w:rPr>
                <w:sz w:val="24"/>
              </w:rPr>
              <w:t>Проверка классных журналов выпускных классов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22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13"/>
              <w:ind w:left="22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  <w:p>
            <w:pPr>
              <w:pStyle w:val="TableParagraph"/>
              <w:spacing w:lineRule="exact" w:line="245" w:before="43" w:after="0"/>
              <w:ind w:left="22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  <w:tr>
        <w:trPr>
          <w:trHeight w:val="1644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38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107" w:right="275" w:hanging="0"/>
              <w:rPr>
                <w:sz w:val="24"/>
              </w:rPr>
            </w:pPr>
            <w:r>
              <w:rPr>
                <w:sz w:val="24"/>
              </w:rPr>
              <w:t>Контроль деятельности учителей- предметников по подготовке учащихся к ГИА: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65" w:leader="none"/>
              </w:tabs>
              <w:spacing w:lineRule="exact" w:line="275" w:before="0" w:after="0"/>
              <w:ind w:left="365" w:right="0" w:hanging="138"/>
              <w:jc w:val="lef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уроков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65" w:leader="none"/>
              </w:tabs>
              <w:spacing w:lineRule="exact" w:line="274" w:before="0" w:after="0"/>
              <w:ind w:left="227" w:right="816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посещение занятий внеурочной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22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228" w:right="280" w:hanging="0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 школы</w:t>
            </w:r>
          </w:p>
        </w:tc>
      </w:tr>
      <w:tr>
        <w:trPr>
          <w:trHeight w:val="1096" w:hRule="atLeast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388" w:right="0" w:hanging="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175" w:before="196" w:after="0"/>
              <w:rPr>
                <w:sz w:val="24"/>
              </w:rPr>
            </w:pPr>
            <w:r>
              <mc:AlternateContent>
                <mc:Choice Requires="wpg">
                  <w:drawing>
                    <wp:anchor behindDoc="1" distT="0" distB="0" distL="0" distR="0" simplePos="0" locked="0" layoutInCell="1" allowOverlap="1" relativeHeight="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213360</wp:posOffset>
                      </wp:positionV>
                      <wp:extent cx="1136650" cy="182880"/>
                      <wp:effectExtent l="0" t="0" r="0" b="0"/>
                      <wp:wrapNone/>
                      <wp:docPr id="9" name="Group 23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36160" cy="182160"/>
                              </a:xfrm>
                            </wpg:grpSpPr>
                            <wps:wsp>
                              <wps:cNvSpPr/>
                              <wps:spPr>
                                <a:xfrm>
                                  <a:off x="0" y="0"/>
                                  <a:ext cx="1136160" cy="182160"/>
                                </a:xfrm>
                                <a:custGeom>
                                  <a:avLst/>
                                  <a:gdLst/>
                                  <a:ahLst/>
                                  <a:rect l="l" t="t" r="r" b="b"/>
                                  <a:pathLst>
                                    <a:path w="1134110" h="180340">
                                      <a:moveTo>
                                        <a:pt x="113385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9832"/>
                                      </a:lnTo>
                                      <a:lnTo>
                                        <a:pt x="1133855" y="179832"/>
                                      </a:lnTo>
                                      <a:lnTo>
                                        <a:pt x="113385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3" style="position:absolute;margin-left:5.4pt;margin-top:16.8pt;width:89.45pt;height:14.35pt" coordorigin="108,336" coordsize="1789,287"/>
                  </w:pict>
                </mc:Fallback>
              </mc:AlternateContent>
            </w:r>
            <w:r>
              <w:rPr>
                <w:sz w:val="24"/>
              </w:rPr>
              <w:t>Контроль посещаемости учащихся учебных занятий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5" w:after="0"/>
              <w:ind w:left="228" w:right="0" w:hanging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uto" w:line="235"/>
              <w:ind w:left="228" w:right="280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руководитель, администрация</w:t>
            </w:r>
          </w:p>
          <w:p>
            <w:pPr>
              <w:pStyle w:val="TableParagraph"/>
              <w:spacing w:lineRule="exact" w:line="257"/>
              <w:ind w:left="22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школы</w:t>
            </w:r>
          </w:p>
        </w:tc>
      </w:tr>
    </w:tbl>
    <w:p>
      <w:pPr>
        <w:pStyle w:val="TableParagraph"/>
        <w:spacing w:lineRule="exact" w:line="257" w:before="0" w:after="0"/>
        <w:rPr>
          <w:sz w:val="24"/>
        </w:rPr>
      </w:pPr>
      <w:r>
        <w:rPr>
          <w:sz w:val="24"/>
        </w:rPr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sectPr>
          <w:type w:val="continuous"/>
          <w:pgSz w:w="11906" w:h="16838"/>
          <w:pgMar w:left="566" w:right="566" w:header="0" w:top="900" w:footer="0" w:bottom="1065" w:gutter="0"/>
          <w:formProt w:val="false"/>
          <w:textDirection w:val="lrTb"/>
          <w:docGrid w:type="default" w:linePitch="100" w:charSpace="4096"/>
        </w:sectPr>
      </w:pPr>
    </w:p>
    <w:p>
      <w:pPr>
        <w:pStyle w:val="Normal"/>
        <w:spacing w:before="72" w:after="0"/>
        <w:ind w:left="5552" w:right="0" w:hanging="0"/>
        <w:jc w:val="left"/>
        <w:rPr>
          <w:b/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ГИА-</w:t>
      </w:r>
      <w:r>
        <w:rPr>
          <w:b/>
          <w:spacing w:val="-4"/>
          <w:sz w:val="24"/>
        </w:rPr>
        <w:t>2026</w:t>
      </w:r>
    </w:p>
    <w:p>
      <w:pPr>
        <w:pStyle w:val="Normal"/>
        <w:spacing w:before="276" w:after="0"/>
        <w:ind w:left="849" w:right="0" w:hanging="0"/>
        <w:jc w:val="center"/>
        <w:rPr>
          <w:b/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мероприятий</w:t>
      </w:r>
    </w:p>
    <w:p>
      <w:pPr>
        <w:pStyle w:val="Normal"/>
        <w:spacing w:before="0" w:after="0"/>
        <w:ind w:left="849" w:right="0" w:hanging="0"/>
        <w:jc w:val="center"/>
        <w:rPr>
          <w:b/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 xml:space="preserve"> класса</w:t>
      </w:r>
    </w:p>
    <w:p>
      <w:pPr>
        <w:pStyle w:val="Normal"/>
        <w:spacing w:before="0" w:after="0"/>
        <w:ind w:left="1131" w:right="277" w:hanging="0"/>
        <w:jc w:val="center"/>
        <w:rPr>
          <w:b/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итоговой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аттестации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формате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ОГЭ</w:t>
      </w:r>
      <w:r>
        <w:rPr>
          <w:b/>
          <w:spacing w:val="4"/>
          <w:sz w:val="24"/>
        </w:rPr>
        <w:t>.</w:t>
      </w:r>
    </w:p>
    <w:p>
      <w:pPr>
        <w:pStyle w:val="Normal"/>
        <w:spacing w:lineRule="exact" w:line="274" w:before="0" w:after="0"/>
        <w:ind w:left="0" w:right="7867" w:hanging="0"/>
        <w:jc w:val="center"/>
        <w:rPr>
          <w:b/>
          <w:b/>
          <w:sz w:val="24"/>
        </w:rPr>
      </w:pPr>
      <w:r>
        <w:rPr>
          <w:b/>
          <w:spacing w:val="-4"/>
          <w:sz w:val="24"/>
        </w:rPr>
        <w:t>Цель: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856" w:leader="none"/>
        </w:tabs>
        <w:spacing w:lineRule="auto" w:line="240" w:before="0" w:after="0"/>
        <w:ind w:left="1856" w:right="281" w:hanging="360"/>
        <w:jc w:val="both"/>
        <w:rPr>
          <w:sz w:val="24"/>
        </w:rPr>
      </w:pPr>
      <w:r>
        <w:rPr>
          <w:sz w:val="24"/>
        </w:rPr>
        <w:t xml:space="preserve">Грамотная организация работы школы по подготовке к ГИА-2026 выпускников 9 </w:t>
      </w:r>
      <w:r>
        <w:rPr>
          <w:spacing w:val="-2"/>
          <w:sz w:val="24"/>
        </w:rPr>
        <w:t>класса.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856" w:leader="none"/>
        </w:tabs>
        <w:spacing w:lineRule="auto" w:line="240" w:before="0" w:after="0"/>
        <w:ind w:left="1856" w:right="288" w:hanging="360"/>
        <w:jc w:val="both"/>
        <w:rPr>
          <w:sz w:val="24"/>
        </w:rPr>
      </w:pPr>
      <w:r>
        <w:rPr>
          <w:sz w:val="24"/>
        </w:rPr>
        <w:t>Формирование базы данных по данному направлению: потребности учащихся и их учебные и психологические возможности и способности, методическое обеспечение подготовки к ОГЭ.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1856" w:leader="none"/>
        </w:tabs>
        <w:spacing w:lineRule="auto" w:line="240" w:before="0" w:after="0"/>
        <w:ind w:left="1856" w:right="0" w:hanging="3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информацией.</w:t>
      </w:r>
    </w:p>
    <w:p>
      <w:pPr>
        <w:pStyle w:val="Style14"/>
        <w:spacing w:before="52" w:after="0"/>
        <w:jc w:val="left"/>
        <w:rPr>
          <w:sz w:val="20"/>
        </w:rPr>
      </w:pPr>
      <w:r>
        <w:rPr>
          <w:sz w:val="20"/>
        </w:rPr>
      </w:r>
    </w:p>
    <w:tbl>
      <w:tblPr>
        <w:tblW w:w="10622" w:type="dxa"/>
        <w:jc w:val="left"/>
        <w:tblInd w:w="60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80"/>
        <w:gridCol w:w="4917"/>
        <w:gridCol w:w="3425"/>
      </w:tblGrid>
      <w:tr>
        <w:trPr>
          <w:trHeight w:val="275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24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Вид </w:t>
            </w:r>
            <w:r>
              <w:rPr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3" w:right="0" w:hanging="0"/>
              <w:jc w:val="center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Мероприятия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806" w:right="0" w:hanging="0"/>
              <w:rPr>
                <w:b/>
                <w:b/>
                <w:i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Ответственные</w:t>
            </w:r>
          </w:p>
        </w:tc>
      </w:tr>
      <w:tr>
        <w:trPr>
          <w:trHeight w:val="275" w:hRule="atLeast"/>
        </w:trPr>
        <w:tc>
          <w:tcPr>
            <w:tcW w:w="10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" w:right="3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>
        <w:trPr>
          <w:trHeight w:val="552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 методическая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1.Утверждение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плана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графика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подготовки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 xml:space="preserve">школы к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>
            <w:pPr>
              <w:pStyle w:val="TableParagraph"/>
              <w:ind w:left="108" w:right="949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val="551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выносимым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1.Приказ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назначении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ответственного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за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>
        <w:trPr>
          <w:trHeight w:val="277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003" w:hanging="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left="108" w:right="867" w:hanging="0"/>
              <w:rPr>
                <w:sz w:val="24"/>
              </w:rPr>
            </w:pPr>
            <w:r>
              <w:rPr>
                <w:sz w:val="24"/>
              </w:rPr>
              <w:t xml:space="preserve">Зам.директора по УВР, </w:t>
            </w: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rPr>
          <w:trHeight w:val="275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2.Правила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655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283" w:leader="none"/>
              </w:tabs>
              <w:spacing w:lineRule="exact" w:line="268" w:before="0" w:after="0"/>
              <w:ind w:left="283" w:right="0" w:hanging="178"/>
              <w:jc w:val="left"/>
              <w:rPr>
                <w:sz w:val="24"/>
              </w:rPr>
            </w:pPr>
            <w:r>
              <w:rPr>
                <w:sz w:val="24"/>
              </w:rPr>
              <w:t>Инструктирование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учащихся:</w:t>
            </w:r>
          </w:p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-КИМы,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официальные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сайты;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clear" w:pos="720"/>
                <w:tab w:val="left" w:pos="243" w:leader="none"/>
              </w:tabs>
              <w:spacing w:lineRule="auto" w:line="240" w:before="0" w:after="0"/>
              <w:ind w:left="105" w:right="470" w:hanging="0"/>
              <w:jc w:val="left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pacing w:val="-4"/>
                <w:sz w:val="24"/>
              </w:rPr>
              <w:t>ОГЭ;</w:t>
            </w:r>
          </w:p>
          <w:p>
            <w:pPr>
              <w:pStyle w:val="TableParagraph"/>
              <w:numPr>
                <w:ilvl w:val="1"/>
                <w:numId w:val="2"/>
              </w:numPr>
              <w:tabs>
                <w:tab w:val="clear" w:pos="720"/>
                <w:tab w:val="left" w:pos="269" w:leader="none"/>
              </w:tabs>
              <w:spacing w:lineRule="atLeast" w:line="270" w:before="0" w:after="0"/>
              <w:ind w:left="105" w:right="101" w:hanging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знакомство с инструкцией по подготовке к </w:t>
            </w:r>
            <w:r>
              <w:rPr>
                <w:spacing w:val="-4"/>
                <w:sz w:val="24"/>
              </w:rPr>
              <w:t>ОГЭ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8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30" w:hanging="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УВР,</w:t>
            </w:r>
          </w:p>
          <w:p>
            <w:pPr>
              <w:pStyle w:val="TableParagraph"/>
              <w:spacing w:lineRule="atLeast" w:line="270"/>
              <w:ind w:left="108" w:right="804" w:hanging="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val="551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педагогическим коллективом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нормативно-</w:t>
            </w:r>
            <w:r>
              <w:rPr>
                <w:spacing w:val="-2"/>
                <w:sz w:val="24"/>
              </w:rPr>
              <w:t>правовой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базе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before="26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before="1" w:after="0"/>
              <w:ind w:left="108" w:right="804" w:hanging="0"/>
              <w:rPr>
                <w:sz w:val="24"/>
              </w:rPr>
            </w:pPr>
            <w:r>
              <w:rPr>
                <w:sz w:val="24"/>
              </w:rPr>
              <w:t>Зам.директора по УВР,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руководитель, </w:t>
            </w:r>
            <w:r>
              <w:rPr>
                <w:spacing w:val="-2"/>
                <w:sz w:val="24"/>
              </w:rPr>
              <w:t>учителя-предметники, педагог-психолог</w:t>
            </w:r>
          </w:p>
        </w:tc>
      </w:tr>
      <w:tr>
        <w:trPr>
          <w:trHeight w:val="1379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дня</w:t>
            </w:r>
          </w:p>
          <w:p>
            <w:pPr>
              <w:pStyle w:val="TableParagraph"/>
              <w:spacing w:lineRule="atLeast" w:line="27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«Подготовка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формате ОГЭ. Обеспечение готовности учащихся выполнять задания различного уровня сложности»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1656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98" w:hanging="0"/>
              <w:jc w:val="both"/>
              <w:rPr>
                <w:sz w:val="24"/>
              </w:rPr>
            </w:pPr>
            <w:r>
              <w:rPr>
                <w:sz w:val="24"/>
              </w:rPr>
              <w:t>3.Беседа с классными руководителем выпускного класса по проблемам «Контроль успеваемости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посещаемости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учащихся,</w:t>
            </w:r>
          </w:p>
          <w:p>
            <w:pPr>
              <w:pStyle w:val="TableParagraph"/>
              <w:ind w:left="105" w:right="100" w:hanging="0"/>
              <w:jc w:val="both"/>
              <w:rPr>
                <w:sz w:val="24"/>
              </w:rPr>
            </w:pPr>
            <w:r>
              <w:rPr>
                <w:sz w:val="24"/>
              </w:rPr>
              <w:t>«Психологическая подготовка учащихся к проведению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формате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ОГЭ».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10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" w:right="0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</w:tr>
      <w:tr>
        <w:trPr>
          <w:trHeight w:val="553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 методическая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класса.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804" w:hanging="0"/>
              <w:rPr>
                <w:sz w:val="24"/>
              </w:rPr>
            </w:pPr>
            <w:r>
              <w:rPr>
                <w:sz w:val="24"/>
              </w:rPr>
              <w:t>Зам.директора по УВР, 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руководитель,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val="827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2.Уточнение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перечня общеобразовательных предметов,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выносимых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учащимся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sectPr>
          <w:type w:val="nextPage"/>
          <w:pgSz w:w="11906" w:h="16838"/>
          <w:pgMar w:left="566" w:right="566" w:header="0" w:top="900" w:footer="0" w:bottom="1214" w:gutter="0"/>
          <w:pgNumType w:fmt="decimal"/>
          <w:formProt w:val="false"/>
          <w:textDirection w:val="lrTb"/>
          <w:docGrid w:type="default" w:linePitch="100" w:charSpace="4096"/>
        </w:sectPr>
      </w:pPr>
    </w:p>
    <w:tbl>
      <w:tblPr>
        <w:tblW w:w="10622" w:type="dxa"/>
        <w:jc w:val="left"/>
        <w:tblInd w:w="60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80"/>
        <w:gridCol w:w="4917"/>
        <w:gridCol w:w="3425"/>
      </w:tblGrid>
      <w:tr>
        <w:trPr>
          <w:trHeight w:val="275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электронном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носителе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, 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>
        <w:trPr>
          <w:trHeight w:val="827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 и листа ознакомления с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документами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003" w:hanging="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тренировке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бланков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before="26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before="1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>
        <w:trPr>
          <w:trHeight w:val="275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2.Индивидуальные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7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3.Информационная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>
            <w:pPr>
              <w:pStyle w:val="TableParagraph"/>
              <w:spacing w:lineRule="exact" w:line="274"/>
              <w:ind w:left="105" w:right="165" w:hanging="0"/>
              <w:rPr>
                <w:sz w:val="24"/>
              </w:rPr>
            </w:pPr>
            <w:r>
              <w:rPr>
                <w:sz w:val="24"/>
              </w:rPr>
              <w:t>апелляции,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экзамена и во время экзамена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7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4.составление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7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165" w:hanging="0"/>
              <w:rPr>
                <w:sz w:val="24"/>
              </w:rPr>
            </w:pPr>
            <w:r>
              <w:rPr>
                <w:sz w:val="24"/>
              </w:rPr>
              <w:t>5.Первичное анкетирование: сбор письменных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выборе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30" w:hanging="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1.Индивидуальное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ОГЭ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>
        <w:trPr>
          <w:trHeight w:val="552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2.Ознакомление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первичным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выборов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7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педагогическим коллективом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1.Информирование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выбора предметов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>
        <w:trPr>
          <w:trHeight w:val="275" w:hRule="atLeast"/>
        </w:trPr>
        <w:tc>
          <w:tcPr>
            <w:tcW w:w="10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" w:right="5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</w:tr>
      <w:tr>
        <w:trPr>
          <w:trHeight w:val="1103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 методическая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564" w:leader="none"/>
                <w:tab w:val="left" w:pos="3626" w:leader="none"/>
                <w:tab w:val="left" w:pos="4703" w:leader="none"/>
              </w:tabs>
              <w:ind w:left="105" w:right="97" w:hanging="0"/>
              <w:rPr>
                <w:sz w:val="24"/>
              </w:rPr>
            </w:pPr>
            <w:r>
              <w:rPr>
                <w:spacing w:val="-2"/>
                <w:sz w:val="24"/>
              </w:rPr>
              <w:t>1.Инструктивно-методическая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классными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руководителями,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учителями-</w:t>
            </w:r>
          </w:p>
          <w:p>
            <w:pPr>
              <w:pStyle w:val="TableParagraph"/>
              <w:spacing w:lineRule="atLeast" w:line="27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предметниками,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 целях и технологиях проведения ОГЭ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25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val="553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003" w:hanging="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1.Индивидуальное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9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before="1" w:after="0"/>
              <w:ind w:left="108" w:right="925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val="551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2.Организация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заданиями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сложности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3.Занятие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«Работа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бланками: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типичные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бланков»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педагогическим коллективом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4132" w:leader="none"/>
              </w:tabs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1.Информационно-просветительская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108" w:right="925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val="551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2.Определение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выбор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материала.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10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" w:right="3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</w:tr>
      <w:tr>
        <w:trPr>
          <w:trHeight w:val="553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 методическая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921" w:leader="none"/>
                <w:tab w:val="left" w:pos="3221" w:leader="none"/>
              </w:tabs>
              <w:spacing w:lineRule="exact" w:line="270"/>
              <w:ind w:left="10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1.Обеспечение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методическими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пособиями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(образцами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тестов)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0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>
        <w:trPr>
          <w:trHeight w:val="827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2.Подготовка материалов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(информационных, наглядных)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выступлению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родительском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собрании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8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 документы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протокола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 и листа ознакомления с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нормативными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документами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atLeast" w:line="270" w:before="256" w:after="0"/>
              <w:ind w:left="108" w:right="865" w:hanging="0"/>
              <w:rPr>
                <w:sz w:val="24"/>
              </w:rPr>
            </w:pPr>
            <w:r>
              <w:rPr>
                <w:sz w:val="24"/>
              </w:rPr>
              <w:t>Зам.директора по УВР,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003" w:hanging="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1.Индивидуальное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>
        <w:trPr>
          <w:trHeight w:val="551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038" w:leader="none"/>
                <w:tab w:val="left" w:pos="3197" w:leader="none"/>
                <w:tab w:val="left" w:pos="3730" w:leader="none"/>
              </w:tabs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2.Организация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заданиями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сложности.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7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30" w:hanging="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1.Выступление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собрании выпускных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классов по вопросам: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spacing w:lineRule="exact" w:line="264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>
      <w:pPr>
        <w:pStyle w:val="TableParagraph"/>
        <w:spacing w:lineRule="exact" w:line="264" w:before="0" w:after="0"/>
        <w:rPr>
          <w:sz w:val="24"/>
        </w:rPr>
      </w:pPr>
      <w:r>
        <w:rPr>
          <w:sz w:val="24"/>
        </w:rPr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sectPr>
          <w:type w:val="continuous"/>
          <w:pgSz w:w="11906" w:h="16838"/>
          <w:pgMar w:left="566" w:right="566" w:header="0" w:top="900" w:footer="0" w:bottom="1214" w:gutter="0"/>
          <w:formProt w:val="false"/>
          <w:textDirection w:val="lrTb"/>
          <w:docGrid w:type="default" w:linePitch="100" w:charSpace="4096"/>
        </w:sectPr>
      </w:pPr>
    </w:p>
    <w:tbl>
      <w:tblPr>
        <w:tblW w:w="10622" w:type="dxa"/>
        <w:jc w:val="left"/>
        <w:tblInd w:w="60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80"/>
        <w:gridCol w:w="4917"/>
        <w:gridCol w:w="3425"/>
      </w:tblGrid>
      <w:tr>
        <w:trPr>
          <w:trHeight w:val="551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(нормативные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КИМы,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сайты,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др.».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275" w:hRule="atLeast"/>
        </w:trPr>
        <w:tc>
          <w:tcPr>
            <w:tcW w:w="10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" w:right="3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</w:tr>
      <w:tr>
        <w:trPr>
          <w:trHeight w:val="827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 методическая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тренировочных внутришкольных ОГЭ, обсуждение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результатов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 w:after="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>
        <w:trPr>
          <w:trHeight w:val="275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2.Анализ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бланков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spacing w:lineRule="exact" w:line="261"/>
              <w:rPr>
                <w:sz w:val="24"/>
              </w:rPr>
            </w:pP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1.Уточнение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2"/>
                <w:sz w:val="24"/>
              </w:rPr>
              <w:t xml:space="preserve"> выбранных</w:t>
            </w:r>
          </w:p>
          <w:p>
            <w:pPr>
              <w:pStyle w:val="TableParagraph"/>
              <w:spacing w:lineRule="exact" w:line="261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>
        <w:trPr>
          <w:trHeight w:val="277" w:hRule="atLeast"/>
        </w:trPr>
        <w:tc>
          <w:tcPr>
            <w:tcW w:w="10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" w:right="5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</w:tr>
      <w:tr>
        <w:trPr>
          <w:trHeight w:val="551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003" w:hanging="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933" w:leader="none"/>
              </w:tabs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1.Индивидуальное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консультирование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108" w:right="864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>
        <w:trPr>
          <w:trHeight w:val="551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038" w:leader="none"/>
                <w:tab w:val="left" w:pos="3197" w:leader="none"/>
                <w:tab w:val="left" w:pos="3730" w:leader="none"/>
              </w:tabs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2.Организация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заданиями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сложности.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8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395" w:leader="none"/>
                <w:tab w:val="left" w:pos="1930" w:leader="none"/>
                <w:tab w:val="left" w:pos="2049" w:leader="none"/>
                <w:tab w:val="left" w:pos="3773" w:leader="none"/>
                <w:tab w:val="left" w:pos="4065" w:leader="none"/>
              </w:tabs>
              <w:ind w:left="105" w:right="100" w:hanging="0"/>
              <w:rPr>
                <w:sz w:val="24"/>
              </w:rPr>
            </w:pPr>
            <w:r>
              <w:rPr>
                <w:spacing w:val="-2"/>
                <w:sz w:val="24"/>
              </w:rPr>
              <w:t>3.Оформление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письменных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заявлений учащихся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окончательном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выборе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экзаменов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7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30" w:hanging="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912" w:leader="none"/>
                <w:tab w:val="left" w:pos="2120" w:leader="none"/>
                <w:tab w:val="left" w:pos="3634" w:leader="none"/>
                <w:tab w:val="left" w:pos="3806" w:leader="none"/>
              </w:tabs>
              <w:ind w:left="105" w:right="99" w:hanging="0"/>
              <w:rPr>
                <w:sz w:val="24"/>
              </w:rPr>
            </w:pPr>
            <w:r>
              <w:rPr>
                <w:spacing w:val="-2"/>
                <w:sz w:val="24"/>
              </w:rPr>
              <w:t>1.Проведение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собрания, посвящённого</w:t>
            </w:r>
            <w:r>
              <w:rPr>
                <w:sz w:val="24"/>
              </w:rPr>
              <w:tab/>
              <w:tab/>
            </w:r>
            <w:r>
              <w:rPr>
                <w:spacing w:val="-2"/>
                <w:sz w:val="24"/>
              </w:rPr>
              <w:t>вопросам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5" w:hRule="atLeast"/>
        </w:trPr>
        <w:tc>
          <w:tcPr>
            <w:tcW w:w="10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" w:right="4" w:hanging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</w:tr>
      <w:tr>
        <w:trPr>
          <w:trHeight w:val="553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003" w:hanging="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7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тестирования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формате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25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учителя-предметники, педагог-психолог</w:t>
            </w:r>
          </w:p>
        </w:tc>
      </w:tr>
      <w:tr>
        <w:trPr>
          <w:trHeight w:val="551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2.Психологическая помощь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827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spacing w:lineRule="atLeast" w:line="270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педагогическим коллективом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775" w:hanging="0"/>
              <w:rPr>
                <w:sz w:val="24"/>
              </w:rPr>
            </w:pPr>
            <w:r>
              <w:rPr>
                <w:sz w:val="24"/>
              </w:rPr>
              <w:t>1.Работа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руководителями, учителями-предметниками. Контроль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>
        <w:trPr>
          <w:trHeight w:val="275" w:hRule="atLeast"/>
        </w:trPr>
        <w:tc>
          <w:tcPr>
            <w:tcW w:w="10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" w:right="3" w:hanging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</w:tr>
      <w:tr>
        <w:trPr>
          <w:trHeight w:val="827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 методическая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мониторинговых работ учащихся 9 класса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25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учителя-предметники.</w:t>
            </w:r>
          </w:p>
        </w:tc>
      </w:tr>
      <w:tr>
        <w:trPr>
          <w:trHeight w:val="827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003" w:hanging="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участия 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пробных </w:t>
            </w:r>
            <w:r>
              <w:rPr>
                <w:spacing w:val="-2"/>
                <w:sz w:val="24"/>
              </w:rPr>
              <w:t>экзаменах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8" w:right="925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УВР, </w:t>
            </w:r>
            <w:r>
              <w:rPr>
                <w:spacing w:val="-2"/>
                <w:sz w:val="24"/>
              </w:rPr>
              <w:t>учителя-предметники.</w:t>
            </w:r>
          </w:p>
        </w:tc>
      </w:tr>
      <w:tr>
        <w:trPr>
          <w:trHeight w:val="551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экзаменационный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период»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</w:tc>
      </w:tr>
      <w:tr>
        <w:trPr>
          <w:trHeight w:val="277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275" w:hRule="atLeast"/>
        </w:trPr>
        <w:tc>
          <w:tcPr>
            <w:tcW w:w="10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" w:right="0" w:hanging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  <w:tr>
        <w:trPr>
          <w:trHeight w:val="827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 методическая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его</w:t>
            </w:r>
          </w:p>
          <w:p>
            <w:pPr>
              <w:pStyle w:val="TableParagraph"/>
              <w:spacing w:lineRule="atLeast" w:line="270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сайте школы.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</w:tc>
      </w:tr>
      <w:tr>
        <w:trPr>
          <w:trHeight w:val="552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 документы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1.Подготовка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допуске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9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</w:tr>
      <w:tr>
        <w:trPr>
          <w:trHeight w:val="551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сопровождение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551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107" w:right="1003" w:hanging="0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r>
              <w:rPr>
                <w:spacing w:val="-2"/>
                <w:sz w:val="24"/>
              </w:rPr>
              <w:t>учащимися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1847" w:leader="none"/>
                <w:tab w:val="left" w:pos="3106" w:leader="none"/>
                <w:tab w:val="left" w:pos="3489" w:leader="none"/>
                <w:tab w:val="left" w:pos="4559" w:leader="none"/>
              </w:tabs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1.Оповещение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доставки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7" w:after="0"/>
              <w:ind w:left="108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Директор,</w:t>
            </w:r>
          </w:p>
          <w:p>
            <w:pPr>
              <w:pStyle w:val="TableParagraph"/>
              <w:spacing w:lineRule="atLeast" w:line="270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 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>
        <w:trPr>
          <w:trHeight w:val="551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2.Индивидуальное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</w:tr>
      <w:tr>
        <w:trPr>
          <w:trHeight w:val="278" w:hRule="atLeast"/>
        </w:trPr>
        <w:tc>
          <w:tcPr>
            <w:tcW w:w="106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8"/>
              <w:ind w:left="10" w:right="2" w:hanging="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</w:tr>
      <w:tr>
        <w:trPr>
          <w:trHeight w:val="275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Организационно-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1.Анализ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(баллов)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</w:tbl>
    <w:p>
      <w:pPr>
        <w:pStyle w:val="TableParagraph"/>
        <w:spacing w:lineRule="exact" w:line="256" w:before="0" w:after="0"/>
        <w:ind w:left="0" w:right="0" w:hanging="0"/>
        <w:rPr>
          <w:b/>
          <w:b/>
          <w:sz w:val="24"/>
        </w:rPr>
      </w:pPr>
      <w:r>
        <w:rPr/>
      </w:r>
    </w:p>
    <w:p>
      <w:pPr>
        <w:pStyle w:val="Normal"/>
        <w:rPr>
          <w:b/>
          <w:b/>
          <w:sz w:val="24"/>
        </w:rPr>
      </w:pPr>
      <w:r>
        <w:rPr/>
      </w:r>
    </w:p>
    <w:p>
      <w:pPr>
        <w:sectPr>
          <w:type w:val="continuous"/>
          <w:pgSz w:w="11906" w:h="16838"/>
          <w:pgMar w:left="566" w:right="566" w:header="0" w:top="900" w:footer="0" w:bottom="1214" w:gutter="0"/>
          <w:formProt w:val="false"/>
          <w:textDirection w:val="lrTb"/>
          <w:docGrid w:type="default" w:linePitch="100" w:charSpace="4096"/>
        </w:sectPr>
      </w:pPr>
    </w:p>
    <w:tbl>
      <w:tblPr>
        <w:tblW w:w="10622" w:type="dxa"/>
        <w:jc w:val="left"/>
        <w:tblInd w:w="60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280"/>
        <w:gridCol w:w="4917"/>
        <w:gridCol w:w="3425"/>
      </w:tblGrid>
      <w:tr>
        <w:trPr>
          <w:trHeight w:val="551" w:hRule="atLeast"/>
        </w:trPr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</w:t>
            </w:r>
          </w:p>
          <w:p>
            <w:pPr>
              <w:pStyle w:val="TableParagraph"/>
              <w:spacing w:lineRule="exact" w:line="264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ОГЭи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ГВЭ,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планирование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году.</w:t>
            </w:r>
          </w:p>
        </w:tc>
        <w:tc>
          <w:tcPr>
            <w:tcW w:w="3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551" w:hRule="atLeast"/>
        </w:trPr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 документы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1.Подготовка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z w:val="24"/>
              </w:rPr>
              <w:t>ОГЭ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результатах</w:t>
            </w:r>
          </w:p>
        </w:tc>
        <w:tc>
          <w:tcPr>
            <w:tcW w:w="3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8" w:after="0"/>
              <w:ind w:left="0" w:right="0" w:hanging="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TableParagraph"/>
              <w:ind w:left="108" w:right="0" w:hanging="0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УВР</w:t>
            </w:r>
          </w:p>
        </w:tc>
      </w:tr>
      <w:tr>
        <w:trPr>
          <w:trHeight w:val="551" w:hRule="atLeast"/>
        </w:trPr>
        <w:tc>
          <w:tcPr>
            <w:tcW w:w="228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val="clear" w:pos="720"/>
                <w:tab w:val="left" w:pos="2054" w:leader="none"/>
                <w:tab w:val="left" w:pos="3080" w:leader="none"/>
                <w:tab w:val="left" w:pos="3565" w:leader="none"/>
              </w:tabs>
              <w:spacing w:lineRule="exact" w:line="268"/>
              <w:ind w:left="105" w:right="0" w:hanging="0"/>
              <w:rPr>
                <w:sz w:val="24"/>
              </w:rPr>
            </w:pPr>
            <w:r>
              <w:rPr>
                <w:spacing w:val="-2"/>
                <w:sz w:val="24"/>
              </w:rPr>
              <w:t>2.Формирование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отчетов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результатам</w:t>
            </w:r>
          </w:p>
          <w:p>
            <w:pPr>
              <w:pStyle w:val="TableParagraph"/>
              <w:spacing w:lineRule="exact" w:line="264"/>
              <w:ind w:left="105" w:right="0" w:hanging="0"/>
              <w:rPr>
                <w:sz w:val="24"/>
              </w:rPr>
            </w:pPr>
            <w:r>
              <w:rPr>
                <w:spacing w:val="-5"/>
                <w:sz w:val="24"/>
              </w:rPr>
              <w:t>ОГЭ</w:t>
            </w:r>
          </w:p>
        </w:tc>
        <w:tc>
          <w:tcPr>
            <w:tcW w:w="342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rPr>
                <w:sz w:val="2"/>
                <w:szCs w:val="2"/>
              </w:rPr>
            </w:pPr>
            <w:r>
              <w:rPr/>
            </w:r>
          </w:p>
        </w:tc>
      </w:tr>
    </w:tbl>
    <w:sectPr>
      <w:type w:val="continuous"/>
      <w:pgSz w:w="11906" w:h="16838"/>
      <w:pgMar w:left="566" w:right="566" w:header="0" w:top="900" w:footer="0" w:bottom="1214" w:gutter="0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3"/>
      <w:numFmt w:val="decimal"/>
      <w:lvlText w:val="%1."/>
      <w:lvlJc w:val="left"/>
      <w:pPr>
        <w:tabs>
          <w:tab w:val="num" w:pos="0"/>
        </w:tabs>
        <w:ind w:left="286" w:hanging="181"/>
      </w:pPr>
      <w:rPr>
        <w:sz w:val="22"/>
        <w:spacing w:val="-1"/>
        <w:i w:val="false"/>
        <w:b w:val="false"/>
        <w:szCs w:val="22"/>
        <w:iCs w:val="false"/>
        <w:bCs w:val="false"/>
        <w:w w:val="96"/>
        <w:rFonts w:eastAsia="Times New Roman" w:cs="Times New Roman"/>
        <w:lang w:val="ru-RU" w:eastAsia="en-US" w:bidi="ar-SA"/>
      </w:rPr>
    </w:lvl>
    <w:lvl w:ilvl="1">
      <w:start w:val="0"/>
      <w:numFmt w:val="bullet"/>
      <w:lvlText w:val="-"/>
      <w:lvlJc w:val="left"/>
      <w:pPr>
        <w:tabs>
          <w:tab w:val="num" w:pos="0"/>
        </w:tabs>
        <w:ind w:left="105" w:hanging="140"/>
      </w:pPr>
      <w:rPr>
        <w:rFonts w:ascii="Times New Roman" w:hAnsi="Times New Roman" w:cs="Times New Roman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794" w:hanging="1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309" w:hanging="1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823" w:hanging="1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38" w:hanging="1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852" w:hanging="1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367" w:hanging="1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881" w:hanging="140"/>
      </w:pPr>
      <w:rPr>
        <w:rFonts w:ascii="Symbol" w:hAnsi="Symbol" w:cs="Symbol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1856" w:hanging="360"/>
      </w:pPr>
      <w:rPr>
        <w:sz w:val="24"/>
        <w:spacing w:val="0"/>
        <w:i w:val="false"/>
        <w:b w:val="false"/>
        <w:szCs w:val="24"/>
        <w:iCs w:val="false"/>
        <w:bCs w:val="false"/>
        <w:w w:val="100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751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642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534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425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317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208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100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91" w:hanging="360"/>
      </w:pPr>
      <w:rPr>
        <w:rFonts w:ascii="Symbol" w:hAnsi="Symbol" w:cs="Symbol" w:hint="default"/>
      </w:rPr>
    </w:lvl>
  </w:abstractNum>
  <w:abstractNum w:abstractNumId="4">
    <w:lvl w:ilvl="0">
      <w:numFmt w:val="bullet"/>
      <w:lvlText w:val="-"/>
      <w:lvlJc w:val="left"/>
      <w:pPr>
        <w:tabs>
          <w:tab w:val="num" w:pos="0"/>
        </w:tabs>
        <w:ind w:left="227" w:hanging="14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648" w:hanging="1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076" w:hanging="1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504" w:hanging="1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932" w:hanging="1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61" w:hanging="1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89" w:hanging="1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217" w:hanging="1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45" w:hanging="140"/>
      </w:pPr>
      <w:rPr>
        <w:rFonts w:ascii="Symbol" w:hAnsi="Symbol" w:cs="Symbol" w:hint="default"/>
      </w:rPr>
    </w:lvl>
  </w:abstractNum>
  <w:abstractNum w:abstractNumId="5">
    <w:lvl w:ilvl="0">
      <w:numFmt w:val="bullet"/>
      <w:lvlText w:val="-"/>
      <w:lvlJc w:val="left"/>
      <w:pPr>
        <w:tabs>
          <w:tab w:val="num" w:pos="0"/>
        </w:tabs>
        <w:ind w:left="107" w:hanging="14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40" w:hanging="1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80" w:hanging="1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20" w:hanging="1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860" w:hanging="1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01" w:hanging="1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41" w:hanging="1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1" w:hanging="1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21" w:hanging="140"/>
      </w:pPr>
      <w:rPr>
        <w:rFonts w:ascii="Symbol" w:hAnsi="Symbol" w:cs="Symbol" w:hint="default"/>
      </w:rPr>
    </w:lvl>
  </w:abstractNum>
  <w:abstractNum w:abstractNumId="6">
    <w:lvl w:ilvl="0">
      <w:numFmt w:val="bullet"/>
      <w:lvlText w:val="-"/>
      <w:lvlJc w:val="left"/>
      <w:pPr>
        <w:tabs>
          <w:tab w:val="num" w:pos="0"/>
        </w:tabs>
        <w:ind w:left="107" w:hanging="14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40" w:hanging="1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80" w:hanging="1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20" w:hanging="1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860" w:hanging="1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01" w:hanging="1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41" w:hanging="1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1" w:hanging="1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21" w:hanging="140"/>
      </w:pPr>
      <w:rPr>
        <w:rFonts w:ascii="Symbol" w:hAnsi="Symbol" w:cs="Symbol" w:hint="default"/>
      </w:rPr>
    </w:lvl>
  </w:abstractNum>
  <w:abstractNum w:abstractNumId="7">
    <w:lvl w:ilvl="0">
      <w:numFmt w:val="bullet"/>
      <w:lvlText w:val="-"/>
      <w:lvlJc w:val="left"/>
      <w:pPr>
        <w:tabs>
          <w:tab w:val="num" w:pos="0"/>
        </w:tabs>
        <w:ind w:left="107" w:hanging="14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40" w:hanging="1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80" w:hanging="1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20" w:hanging="1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860" w:hanging="1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01" w:hanging="1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41" w:hanging="1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1" w:hanging="1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21" w:hanging="140"/>
      </w:pPr>
      <w:rPr>
        <w:rFonts w:ascii="Symbol" w:hAnsi="Symbol" w:cs="Symbol" w:hint="default"/>
      </w:rPr>
    </w:lvl>
  </w:abstractNum>
  <w:abstractNum w:abstractNumId="8">
    <w:lvl w:ilvl="0">
      <w:numFmt w:val="bullet"/>
      <w:lvlText w:val="-"/>
      <w:lvlJc w:val="left"/>
      <w:pPr>
        <w:tabs>
          <w:tab w:val="num" w:pos="0"/>
        </w:tabs>
        <w:ind w:left="107" w:hanging="144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540" w:hanging="144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980" w:hanging="14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1420" w:hanging="14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1860" w:hanging="14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2301" w:hanging="14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2741" w:hanging="14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3181" w:hanging="14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3621" w:hanging="144"/>
      </w:pPr>
      <w:rPr>
        <w:rFonts w:ascii="Symbol" w:hAnsi="Symbol" w:cs="Symbol" w:hint="default"/>
      </w:rPr>
    </w:lvl>
  </w:abstractNum>
  <w:abstractNum w:abstractNumId="9">
    <w:lvl w:ilvl="0">
      <w:numFmt w:val="bullet"/>
      <w:lvlText w:val="-"/>
      <w:lvlJc w:val="left"/>
      <w:pPr>
        <w:tabs>
          <w:tab w:val="num" w:pos="0"/>
        </w:tabs>
        <w:ind w:left="107" w:hanging="140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767" w:hanging="14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434" w:hanging="14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01" w:hanging="14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2768" w:hanging="14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3435" w:hanging="14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4102" w:hanging="14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4769" w:hanging="14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5436" w:hanging="140"/>
      </w:pPr>
      <w:rPr>
        <w:rFonts w:ascii="Symbol" w:hAnsi="Symbol" w:cs="Symbol" w:hint="default"/>
      </w:rPr>
    </w:lvl>
  </w:abstractNum>
  <w:abstractNum w:abstractNumId="10">
    <w:lvl w:ilvl="0">
      <w:numFmt w:val="bullet"/>
      <w:lvlText w:val="•"/>
      <w:lvlJc w:val="left"/>
      <w:pPr>
        <w:tabs>
          <w:tab w:val="num" w:pos="0"/>
        </w:tabs>
        <w:ind w:left="1575" w:hanging="274"/>
      </w:pPr>
      <w:rPr>
        <w:rFonts w:ascii="Times New Roman" w:hAnsi="Times New Roman" w:cs="Times New Roman" w:hint="default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875" w:hanging="360"/>
      </w:pPr>
      <w:rPr>
        <w:rFonts w:ascii="Times New Roman" w:hAnsi="Times New Roman" w:cs="Times New Roman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868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856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44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33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21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809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97" w:hanging="360"/>
      </w:pPr>
      <w:rPr>
        <w:rFonts w:ascii="Symbol" w:hAnsi="Symbol" w:cs="Symbol" w:hint="default"/>
      </w:r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1575" w:hanging="332"/>
      </w:pPr>
      <w:rPr>
        <w:sz w:val="20"/>
        <w:spacing w:val="0"/>
        <w:i w:val="false"/>
        <w:b w:val="false"/>
        <w:szCs w:val="20"/>
        <w:iCs w:val="false"/>
        <w:bCs w:val="false"/>
        <w:w w:val="99"/>
        <w:rFonts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499" w:hanging="332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418" w:hanging="332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338" w:hanging="332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5257" w:hanging="332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6177" w:hanging="332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7096" w:hanging="332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8016" w:hanging="332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935" w:hanging="332"/>
      </w:pPr>
      <w:rPr>
        <w:rFonts w:ascii="Symbol" w:hAnsi="Symbol" w:cs="Symbol" w:hint="default"/>
      </w:rPr>
    </w:lvl>
  </w:abstractNum>
  <w:abstractNum w:abstractNumId="12">
    <w:lvl w:ilvl="0">
      <w:numFmt w:val="bullet"/>
      <w:lvlText w:val="•"/>
      <w:lvlJc w:val="left"/>
      <w:pPr>
        <w:tabs>
          <w:tab w:val="num" w:pos="0"/>
        </w:tabs>
        <w:ind w:left="1935" w:hanging="351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276" w:hanging="341"/>
      </w:pPr>
      <w:rPr>
        <w:sz w:val="20"/>
        <w:spacing w:val="0"/>
        <w:i w:val="false"/>
        <w:b w:val="false"/>
        <w:szCs w:val="20"/>
        <w:iCs w:val="false"/>
        <w:bCs w:val="false"/>
        <w:w w:val="99"/>
        <w:rFonts w:eastAsia="Times New Roman" w:cs="Times New Roman"/>
        <w:lang w:val="ru-RU" w:eastAsia="en-US" w:bidi="ar-SA"/>
      </w:rPr>
    </w:lvl>
    <w:lvl w:ilvl="2">
      <w:start w:val="0"/>
      <w:numFmt w:val="bullet"/>
      <w:lvlText w:val="-"/>
      <w:lvlJc w:val="left"/>
      <w:pPr>
        <w:tabs>
          <w:tab w:val="num" w:pos="0"/>
        </w:tabs>
        <w:ind w:left="2112" w:hanging="178"/>
      </w:pPr>
      <w:rPr>
        <w:rFonts w:ascii="Times New Roman" w:hAnsi="Times New Roman" w:cs="Times New Roman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41" w:hanging="178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403" w:hanging="178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465" w:hanging="178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27" w:hanging="178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89" w:hanging="178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50" w:hanging="178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Style13"/>
    <w:next w:val="Style14"/>
    <w:qFormat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8">
    <w:name w:val="Title"/>
    <w:basedOn w:val="Normal"/>
    <w:uiPriority w:val="1"/>
    <w:qFormat/>
    <w:pPr>
      <w:ind w:left="769" w:right="1936" w:hanging="941"/>
    </w:pPr>
    <w:rPr>
      <w:rFonts w:ascii="Times New Roman" w:hAnsi="Times New Roman" w:eastAsia="Times New Roman" w:cs="Times New Roman"/>
      <w:sz w:val="32"/>
      <w:szCs w:val="32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ind w:left="1575" w:right="0" w:hanging="42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>
      <w:ind w:left="107" w:right="0" w:hanging="0"/>
    </w:pPr>
    <w:rPr>
      <w:rFonts w:ascii="Times New Roman" w:hAnsi="Times New Roman" w:eastAsia="Times New Roman" w:cs="Times New Roman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LibreOffice/6.4.7.2$Linux_X86_64 LibreOffice_project/40$Build-2</Application>
  <Pages>16</Pages>
  <Words>3288</Words>
  <Characters>24393</Characters>
  <CharactersWithSpaces>27082</CharactersWithSpaces>
  <Paragraphs>682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2025-09-27T08:32:37Z</dcterms:created>
  <dc:creator/>
  <dc:description/>
  <dc:language>ru-RU</dc:language>
  <cp:lastModifiedBy/>
  <dcterms:modified xsi:type="dcterms:W3CDTF">2025-10-20T09:40:21Z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2025-09-27T00:00:00Z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2025-09-27T00:00:00Z</vt:filetime>
  </property>
  <property fmtid="{D5CDD505-2E9C-101B-9397-08002B2CF9AE}" pid="7" name="LinksUpToDate">
    <vt:bool>0</vt:bool>
  </property>
  <property fmtid="{D5CDD505-2E9C-101B-9397-08002B2CF9AE}" pid="8" name="Producer">
    <vt:lpwstr>iLovePDF</vt:lpwstr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